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D9" w:rsidRDefault="008417BA">
      <w:pPr>
        <w:rPr>
          <w:rFonts w:asciiTheme="majorHAnsi" w:hAnsiTheme="majorHAnsi" w:cs="Times New Roman"/>
          <w:b/>
        </w:rPr>
      </w:pPr>
      <w:r w:rsidRPr="006A1804">
        <w:rPr>
          <w:rFonts w:asciiTheme="majorHAnsi" w:hAnsiTheme="majorHAnsi" w:cs="Times New Roman"/>
          <w:b/>
        </w:rPr>
        <w:t>Summary of changes to the bylaws proposal made by</w:t>
      </w:r>
      <w:r w:rsidR="00041AB9" w:rsidRPr="006A1804">
        <w:rPr>
          <w:rFonts w:asciiTheme="majorHAnsi" w:hAnsiTheme="majorHAnsi" w:cs="Times New Roman"/>
          <w:b/>
        </w:rPr>
        <w:t xml:space="preserve"> Board at June 9, 2025 meeting:</w:t>
      </w:r>
    </w:p>
    <w:p w:rsidR="00124782" w:rsidRDefault="00124782" w:rsidP="00124782">
      <w:pPr>
        <w:jc w:val="center"/>
        <w:rPr>
          <w:rFonts w:asciiTheme="majorHAnsi" w:hAnsiTheme="majorHAnsi" w:cs="Times New Roman"/>
          <w:b/>
        </w:rPr>
      </w:pPr>
    </w:p>
    <w:p w:rsidR="002169CD" w:rsidRDefault="00124782" w:rsidP="00124782">
      <w:pPr>
        <w:jc w:val="center"/>
        <w:rPr>
          <w:rFonts w:asciiTheme="majorHAnsi" w:hAnsiTheme="majorHAnsi" w:cs="Times New Roman"/>
          <w:b/>
        </w:rPr>
      </w:pPr>
      <w:r>
        <w:rPr>
          <w:rFonts w:asciiTheme="majorHAnsi" w:hAnsiTheme="majorHAnsi" w:cs="Times New Roman"/>
          <w:b/>
        </w:rPr>
        <w:t>Part 1 of the proposed bylaws</w:t>
      </w:r>
    </w:p>
    <w:p w:rsidR="00124782" w:rsidRPr="00124782" w:rsidRDefault="00124782" w:rsidP="00124782">
      <w:pPr>
        <w:rPr>
          <w:rFonts w:asciiTheme="majorHAnsi" w:hAnsiTheme="majorHAnsi" w:cs="Times New Roman"/>
          <w:b/>
        </w:rPr>
      </w:pPr>
      <w:r w:rsidRPr="00124782">
        <w:rPr>
          <w:rFonts w:asciiTheme="majorHAnsi" w:hAnsiTheme="majorHAnsi" w:cs="Times New Roman"/>
          <w:b/>
        </w:rPr>
        <w:t>There are some slight changes from the previously passed version:</w:t>
      </w:r>
    </w:p>
    <w:p w:rsidR="00124782" w:rsidRPr="00124782" w:rsidRDefault="00124782" w:rsidP="00124782">
      <w:pPr>
        <w:rPr>
          <w:rFonts w:asciiTheme="majorHAnsi" w:hAnsiTheme="majorHAnsi" w:cs="Times New Roman"/>
        </w:rPr>
      </w:pPr>
      <w:r w:rsidRPr="00124782">
        <w:rPr>
          <w:rFonts w:asciiTheme="majorHAnsi" w:hAnsiTheme="majorHAnsi" w:cs="Times New Roman"/>
        </w:rPr>
        <w:t>1. As requested, there is an alternate proposal for retaining the status quo of the Super Seniors</w:t>
      </w:r>
    </w:p>
    <w:p w:rsidR="00124782" w:rsidRPr="00124782" w:rsidRDefault="00124782" w:rsidP="00124782">
      <w:pPr>
        <w:rPr>
          <w:rFonts w:asciiTheme="majorHAnsi" w:hAnsiTheme="majorHAnsi" w:cs="Times New Roman"/>
        </w:rPr>
      </w:pPr>
      <w:r w:rsidRPr="00124782">
        <w:rPr>
          <w:rFonts w:asciiTheme="majorHAnsi" w:hAnsiTheme="majorHAnsi" w:cs="Times New Roman"/>
        </w:rPr>
        <w:t>2. The old Article Five concerning the certificates has been eliminated as agree to by the board.</w:t>
      </w:r>
    </w:p>
    <w:p w:rsidR="00124782" w:rsidRPr="00124782" w:rsidRDefault="00124782" w:rsidP="00124782">
      <w:pPr>
        <w:rPr>
          <w:rFonts w:asciiTheme="majorHAnsi" w:hAnsiTheme="majorHAnsi" w:cs="Times New Roman"/>
        </w:rPr>
      </w:pPr>
      <w:r w:rsidRPr="00124782">
        <w:rPr>
          <w:rFonts w:asciiTheme="majorHAnsi" w:hAnsiTheme="majorHAnsi" w:cs="Times New Roman"/>
        </w:rPr>
        <w:t>3. The sections have been renumbered to reflect the current proposal. Note that the old Article 6, Transfer of Memberships, have been incorporated into the preceding sections.</w:t>
      </w:r>
    </w:p>
    <w:p w:rsidR="00124782" w:rsidRPr="00124782" w:rsidRDefault="00124782" w:rsidP="00124782">
      <w:pPr>
        <w:rPr>
          <w:rFonts w:asciiTheme="majorHAnsi" w:hAnsiTheme="majorHAnsi" w:cs="Times New Roman"/>
        </w:rPr>
      </w:pPr>
      <w:r w:rsidRPr="00124782">
        <w:rPr>
          <w:rFonts w:asciiTheme="majorHAnsi" w:hAnsiTheme="majorHAnsi" w:cs="Times New Roman"/>
        </w:rPr>
        <w:t>4. Section 6.5 (8.5 under the old numbering scheme) updated to read: "A candidate who has been elected to membership by the Board shall be notified by the President or their designee."</w:t>
      </w:r>
    </w:p>
    <w:p w:rsidR="00124782" w:rsidRPr="00124782" w:rsidRDefault="00124782" w:rsidP="00124782">
      <w:pPr>
        <w:rPr>
          <w:rFonts w:asciiTheme="majorHAnsi" w:hAnsiTheme="majorHAnsi" w:cs="Times New Roman"/>
        </w:rPr>
      </w:pPr>
      <w:r w:rsidRPr="00124782">
        <w:rPr>
          <w:rFonts w:asciiTheme="majorHAnsi" w:hAnsiTheme="majorHAnsi" w:cs="Times New Roman"/>
        </w:rPr>
        <w:t>The section previously read:</w:t>
      </w:r>
    </w:p>
    <w:p w:rsidR="00124782" w:rsidRPr="00124782" w:rsidRDefault="00124782" w:rsidP="00124782">
      <w:pPr>
        <w:rPr>
          <w:rFonts w:asciiTheme="majorHAnsi" w:hAnsiTheme="majorHAnsi" w:cs="Times New Roman"/>
        </w:rPr>
      </w:pPr>
      <w:r w:rsidRPr="00124782">
        <w:rPr>
          <w:rFonts w:asciiTheme="majorHAnsi" w:hAnsiTheme="majorHAnsi" w:cs="Times New Roman"/>
        </w:rPr>
        <w:t>"A candidate who has been elected to membership by the Board shall be notified by the President or Secretary."</w:t>
      </w:r>
    </w:p>
    <w:p w:rsidR="00124782" w:rsidRPr="00124782" w:rsidRDefault="00124782" w:rsidP="00124782">
      <w:pPr>
        <w:rPr>
          <w:rFonts w:asciiTheme="majorHAnsi" w:hAnsiTheme="majorHAnsi" w:cs="Times New Roman"/>
        </w:rPr>
      </w:pPr>
      <w:r w:rsidRPr="00124782">
        <w:rPr>
          <w:rFonts w:asciiTheme="majorHAnsi" w:hAnsiTheme="majorHAnsi" w:cs="Times New Roman"/>
        </w:rPr>
        <w:t>This change appeared to be been approved by the board but did not get previously updated.</w:t>
      </w:r>
    </w:p>
    <w:p w:rsidR="00124782" w:rsidRPr="00124782" w:rsidRDefault="00124782" w:rsidP="00124782">
      <w:pPr>
        <w:rPr>
          <w:rFonts w:asciiTheme="majorHAnsi" w:hAnsiTheme="majorHAnsi" w:cs="Times New Roman"/>
        </w:rPr>
      </w:pPr>
      <w:r w:rsidRPr="00124782">
        <w:rPr>
          <w:rFonts w:asciiTheme="majorHAnsi" w:hAnsiTheme="majorHAnsi" w:cs="Times New Roman"/>
        </w:rPr>
        <w:t>Reason for change: as many of you may know, the current practice is for the Membership Director to reach out to approve</w:t>
      </w:r>
      <w:r>
        <w:rPr>
          <w:rFonts w:asciiTheme="majorHAnsi" w:hAnsiTheme="majorHAnsi" w:cs="Times New Roman"/>
        </w:rPr>
        <w:t>d candidates</w:t>
      </w:r>
      <w:r w:rsidRPr="00124782">
        <w:rPr>
          <w:rFonts w:asciiTheme="majorHAnsi" w:hAnsiTheme="majorHAnsi" w:cs="Times New Roman"/>
        </w:rPr>
        <w:t>, not the President or Secretary as is required.</w:t>
      </w:r>
    </w:p>
    <w:p w:rsidR="00124782" w:rsidRDefault="00124782" w:rsidP="00124782">
      <w:pPr>
        <w:jc w:val="center"/>
        <w:rPr>
          <w:rFonts w:asciiTheme="majorHAnsi" w:hAnsiTheme="majorHAnsi" w:cs="Times New Roman"/>
          <w:b/>
        </w:rPr>
      </w:pPr>
    </w:p>
    <w:p w:rsidR="00124782" w:rsidRPr="006A1804" w:rsidRDefault="00124782" w:rsidP="00124782">
      <w:pPr>
        <w:jc w:val="center"/>
        <w:rPr>
          <w:rFonts w:asciiTheme="majorHAnsi" w:hAnsiTheme="majorHAnsi" w:cs="Times New Roman"/>
          <w:b/>
        </w:rPr>
      </w:pPr>
      <w:r>
        <w:rPr>
          <w:rFonts w:asciiTheme="majorHAnsi" w:hAnsiTheme="majorHAnsi" w:cs="Times New Roman"/>
          <w:b/>
        </w:rPr>
        <w:t>Part 2 of the proposed bylaws</w:t>
      </w:r>
    </w:p>
    <w:p w:rsidR="00D057D9" w:rsidRPr="006A1804" w:rsidRDefault="00D057D9">
      <w:pPr>
        <w:rPr>
          <w:rFonts w:asciiTheme="majorHAnsi" w:hAnsiTheme="majorHAnsi" w:cs="Times New Roman"/>
        </w:rPr>
      </w:pPr>
      <w:r w:rsidRPr="006A1804">
        <w:rPr>
          <w:rFonts w:asciiTheme="majorHAnsi" w:hAnsiTheme="majorHAnsi" w:cs="Times New Roman"/>
        </w:rPr>
        <w:t>Section 12.7</w:t>
      </w:r>
      <w:r w:rsidRPr="006A1804">
        <w:rPr>
          <w:rFonts w:asciiTheme="majorHAnsi" w:hAnsiTheme="majorHAnsi" w:cs="Times New Roman"/>
        </w:rPr>
        <w:tab/>
        <w:t xml:space="preserve">Powers of Board of Directors.  </w:t>
      </w:r>
    </w:p>
    <w:p w:rsidR="00F030E7" w:rsidRPr="006A1804" w:rsidRDefault="00F030E7" w:rsidP="00F030E7">
      <w:pPr>
        <w:ind w:left="360"/>
        <w:rPr>
          <w:rFonts w:asciiTheme="majorHAnsi" w:hAnsiTheme="majorHAnsi" w:cs="Times New Roman"/>
        </w:rPr>
      </w:pPr>
      <w:r w:rsidRPr="006A1804">
        <w:rPr>
          <w:rFonts w:asciiTheme="majorHAnsi" w:hAnsiTheme="majorHAnsi" w:cs="Times New Roman"/>
        </w:rPr>
        <w:t>Current:</w:t>
      </w:r>
    </w:p>
    <w:p w:rsidR="00F030E7" w:rsidRPr="006A1804" w:rsidRDefault="00F030E7" w:rsidP="00F030E7">
      <w:pPr>
        <w:ind w:left="720"/>
        <w:rPr>
          <w:rFonts w:asciiTheme="majorHAnsi" w:hAnsiTheme="majorHAnsi" w:cs="Times New Roman"/>
        </w:rPr>
      </w:pPr>
      <w:r w:rsidRPr="006A1804">
        <w:rPr>
          <w:rFonts w:asciiTheme="majorHAnsi" w:hAnsiTheme="majorHAnsi" w:cs="Times New Roman"/>
        </w:rPr>
        <w:t>No such provision</w:t>
      </w:r>
    </w:p>
    <w:p w:rsidR="00D057D9" w:rsidRPr="006A1804" w:rsidRDefault="00F030E7" w:rsidP="00F030E7">
      <w:pPr>
        <w:ind w:left="360"/>
        <w:rPr>
          <w:rFonts w:asciiTheme="majorHAnsi" w:hAnsiTheme="majorHAnsi"/>
        </w:rPr>
      </w:pPr>
      <w:r w:rsidRPr="006A1804">
        <w:rPr>
          <w:rFonts w:asciiTheme="majorHAnsi" w:hAnsiTheme="majorHAnsi" w:cs="Times New Roman"/>
        </w:rPr>
        <w:t>Former proposal</w:t>
      </w:r>
      <w:r w:rsidR="00D057D9" w:rsidRPr="006A1804">
        <w:rPr>
          <w:rFonts w:asciiTheme="majorHAnsi" w:hAnsiTheme="majorHAnsi" w:cs="Times New Roman"/>
        </w:rPr>
        <w:t>:</w:t>
      </w:r>
    </w:p>
    <w:p w:rsidR="00F030E7" w:rsidRPr="006A1804" w:rsidRDefault="00F030E7" w:rsidP="00F030E7">
      <w:pPr>
        <w:ind w:left="720"/>
        <w:rPr>
          <w:rFonts w:asciiTheme="majorHAnsi" w:hAnsiTheme="majorHAnsi"/>
        </w:rPr>
      </w:pPr>
      <w:r w:rsidRPr="006A1804">
        <w:rPr>
          <w:rFonts w:asciiTheme="majorHAnsi" w:hAnsiTheme="majorHAnsi"/>
        </w:rPr>
        <w:t xml:space="preserve">Notwithstanding such powers as follows, the membership may overrule any decision of the board by action at an Annual or Special Meetings as provided sections 16.1 and 16.2, respectively, of these bylaws. </w:t>
      </w:r>
    </w:p>
    <w:p w:rsidR="00D057D9" w:rsidRPr="006A1804" w:rsidRDefault="00D057D9" w:rsidP="00F030E7">
      <w:pPr>
        <w:ind w:left="360"/>
        <w:rPr>
          <w:rFonts w:asciiTheme="majorHAnsi" w:hAnsiTheme="majorHAnsi"/>
        </w:rPr>
      </w:pPr>
      <w:r w:rsidRPr="006A1804">
        <w:rPr>
          <w:rFonts w:asciiTheme="majorHAnsi" w:hAnsiTheme="majorHAnsi"/>
        </w:rPr>
        <w:t>Revised:</w:t>
      </w:r>
    </w:p>
    <w:p w:rsidR="00F030E7" w:rsidRDefault="00F030E7" w:rsidP="00F030E7">
      <w:pPr>
        <w:ind w:left="720"/>
        <w:rPr>
          <w:rFonts w:asciiTheme="majorHAnsi" w:hAnsiTheme="majorHAnsi"/>
        </w:rPr>
      </w:pPr>
      <w:r w:rsidRPr="006A1804">
        <w:rPr>
          <w:rFonts w:asciiTheme="majorHAnsi" w:hAnsiTheme="majorHAnsi"/>
        </w:rPr>
        <w:t xml:space="preserve">Notwithstanding such powers as follows, the membership may overrule any decision of the board by approval of </w:t>
      </w:r>
      <w:r w:rsidRPr="006A1804">
        <w:rPr>
          <w:rFonts w:asciiTheme="majorHAnsi" w:hAnsiTheme="majorHAnsi"/>
          <w:highlight w:val="yellow"/>
        </w:rPr>
        <w:t>not less than two-thirds vote</w:t>
      </w:r>
      <w:r w:rsidRPr="006A1804">
        <w:rPr>
          <w:rFonts w:asciiTheme="majorHAnsi" w:hAnsiTheme="majorHAnsi"/>
        </w:rPr>
        <w:t xml:space="preserve"> at an Annual or Special Meetings as provided sections 16.1 and 16.2, respectively, of these bylaws. </w:t>
      </w:r>
    </w:p>
    <w:p w:rsidR="002169CD" w:rsidRDefault="002169CD" w:rsidP="002169CD">
      <w:pPr>
        <w:rPr>
          <w:rFonts w:asciiTheme="majorHAnsi" w:hAnsiTheme="majorHAnsi" w:cs="Times New Roman"/>
        </w:rPr>
      </w:pPr>
      <w:r w:rsidRPr="006A1804">
        <w:rPr>
          <w:rFonts w:asciiTheme="majorHAnsi" w:hAnsiTheme="majorHAnsi" w:cs="Times New Roman"/>
        </w:rPr>
        <w:lastRenderedPageBreak/>
        <w:t>Section 12.7</w:t>
      </w:r>
      <w:r>
        <w:rPr>
          <w:rFonts w:asciiTheme="majorHAnsi" w:hAnsiTheme="majorHAnsi" w:cs="Times New Roman"/>
        </w:rPr>
        <w:t>(b)</w:t>
      </w:r>
    </w:p>
    <w:p w:rsidR="002169CD" w:rsidRPr="006A1804" w:rsidRDefault="002169CD" w:rsidP="002169CD">
      <w:pPr>
        <w:ind w:left="360"/>
        <w:rPr>
          <w:rFonts w:asciiTheme="majorHAnsi" w:hAnsiTheme="majorHAnsi" w:cs="Times New Roman"/>
        </w:rPr>
      </w:pPr>
      <w:r w:rsidRPr="006A1804">
        <w:rPr>
          <w:rFonts w:asciiTheme="majorHAnsi" w:hAnsiTheme="majorHAnsi" w:cs="Times New Roman"/>
        </w:rPr>
        <w:t>Current:</w:t>
      </w:r>
    </w:p>
    <w:p w:rsidR="002169CD" w:rsidRDefault="002169CD" w:rsidP="002169CD">
      <w:pPr>
        <w:spacing w:after="0"/>
        <w:ind w:left="720"/>
        <w:rPr>
          <w:rFonts w:asciiTheme="majorHAnsi" w:hAnsiTheme="majorHAnsi" w:cs="Times New Roman"/>
        </w:rPr>
      </w:pPr>
      <w:r w:rsidRPr="002169CD">
        <w:rPr>
          <w:rFonts w:asciiTheme="majorHAnsi" w:hAnsiTheme="majorHAnsi" w:cs="Times New Roman"/>
        </w:rPr>
        <w:t>To allow and pay suitable compensation to the Auditor; but not to allow or pay any</w:t>
      </w:r>
      <w:r>
        <w:rPr>
          <w:rFonts w:asciiTheme="majorHAnsi" w:hAnsiTheme="majorHAnsi" w:cs="Times New Roman"/>
        </w:rPr>
        <w:t xml:space="preserve"> </w:t>
      </w:r>
      <w:r w:rsidRPr="002169CD">
        <w:rPr>
          <w:rFonts w:asciiTheme="majorHAnsi" w:hAnsiTheme="majorHAnsi" w:cs="Times New Roman"/>
        </w:rPr>
        <w:t>compensation in any form to any director, nor to any officer chosen from the Board,</w:t>
      </w:r>
      <w:r>
        <w:rPr>
          <w:rFonts w:asciiTheme="majorHAnsi" w:hAnsiTheme="majorHAnsi" w:cs="Times New Roman"/>
        </w:rPr>
        <w:t xml:space="preserve"> </w:t>
      </w:r>
      <w:r w:rsidRPr="002169CD">
        <w:rPr>
          <w:rFonts w:asciiTheme="majorHAnsi" w:hAnsiTheme="majorHAnsi" w:cs="Times New Roman"/>
        </w:rPr>
        <w:t>nor to any committee chairman or committee member.</w:t>
      </w:r>
    </w:p>
    <w:p w:rsidR="002169CD" w:rsidRPr="006A1804" w:rsidRDefault="002169CD" w:rsidP="002169CD">
      <w:pPr>
        <w:spacing w:after="0"/>
        <w:ind w:left="720"/>
        <w:rPr>
          <w:rFonts w:asciiTheme="majorHAnsi" w:hAnsiTheme="majorHAnsi" w:cs="Times New Roman"/>
        </w:rPr>
      </w:pPr>
    </w:p>
    <w:p w:rsidR="002169CD" w:rsidRPr="006A1804" w:rsidRDefault="002169CD" w:rsidP="002169CD">
      <w:pPr>
        <w:ind w:left="360"/>
        <w:rPr>
          <w:rFonts w:asciiTheme="majorHAnsi" w:hAnsiTheme="majorHAnsi"/>
        </w:rPr>
      </w:pPr>
      <w:r w:rsidRPr="006A1804">
        <w:rPr>
          <w:rFonts w:asciiTheme="majorHAnsi" w:hAnsiTheme="majorHAnsi" w:cs="Times New Roman"/>
        </w:rPr>
        <w:t>Former proposal:</w:t>
      </w:r>
    </w:p>
    <w:p w:rsidR="002169CD" w:rsidRDefault="002169CD" w:rsidP="002169CD">
      <w:pPr>
        <w:ind w:left="720"/>
        <w:rPr>
          <w:rFonts w:asciiTheme="majorHAnsi" w:hAnsiTheme="majorHAnsi" w:cs="Times New Roman"/>
        </w:rPr>
      </w:pPr>
      <w:r w:rsidRPr="002169CD">
        <w:rPr>
          <w:rFonts w:asciiTheme="majorHAnsi" w:hAnsiTheme="majorHAnsi" w:cs="Times New Roman"/>
        </w:rPr>
        <w:t>To allow reasonable allowances for club expenses beneficial to the office held but</w:t>
      </w:r>
      <w:r w:rsidRPr="002169CD">
        <w:rPr>
          <w:rFonts w:asciiTheme="majorHAnsi" w:hAnsiTheme="majorHAnsi" w:cs="Times New Roman"/>
          <w:color w:val="FF0000"/>
        </w:rPr>
        <w:t xml:space="preserve"> </w:t>
      </w:r>
      <w:r w:rsidRPr="002169CD">
        <w:rPr>
          <w:rFonts w:asciiTheme="majorHAnsi" w:hAnsiTheme="majorHAnsi" w:cs="Times New Roman"/>
        </w:rPr>
        <w:t>not allow or pay any compensation to any director, nor to any officer chosen from the Board, nor to any committee chairman or committee member.</w:t>
      </w:r>
      <w:r>
        <w:rPr>
          <w:rFonts w:asciiTheme="majorHAnsi" w:hAnsiTheme="majorHAnsi" w:cs="Times New Roman"/>
        </w:rPr>
        <w:t xml:space="preserve"> </w:t>
      </w:r>
    </w:p>
    <w:p w:rsidR="002169CD" w:rsidRPr="006A1804" w:rsidRDefault="002169CD" w:rsidP="002169CD">
      <w:pPr>
        <w:ind w:left="360"/>
        <w:rPr>
          <w:rFonts w:asciiTheme="majorHAnsi" w:hAnsiTheme="majorHAnsi"/>
        </w:rPr>
      </w:pPr>
      <w:r w:rsidRPr="006A1804">
        <w:rPr>
          <w:rFonts w:asciiTheme="majorHAnsi" w:hAnsiTheme="majorHAnsi"/>
        </w:rPr>
        <w:t>Revised:</w:t>
      </w:r>
    </w:p>
    <w:p w:rsidR="002169CD" w:rsidRDefault="002169CD" w:rsidP="002169CD">
      <w:pPr>
        <w:ind w:left="720"/>
        <w:rPr>
          <w:rFonts w:asciiTheme="majorHAnsi" w:hAnsiTheme="majorHAnsi"/>
        </w:rPr>
      </w:pPr>
      <w:r w:rsidRPr="002169CD">
        <w:rPr>
          <w:rFonts w:asciiTheme="majorHAnsi" w:hAnsiTheme="majorHAnsi"/>
        </w:rPr>
        <w:t>To allow reasonable allowances for the president to attend club events beneficial to their office.</w:t>
      </w:r>
    </w:p>
    <w:p w:rsidR="00D057D9" w:rsidRPr="006A1804" w:rsidRDefault="00D057D9" w:rsidP="00D057D9">
      <w:pPr>
        <w:rPr>
          <w:rFonts w:asciiTheme="majorHAnsi" w:hAnsiTheme="majorHAnsi"/>
        </w:rPr>
      </w:pPr>
      <w:r w:rsidRPr="006A1804">
        <w:rPr>
          <w:rFonts w:asciiTheme="majorHAnsi" w:hAnsiTheme="majorHAnsi"/>
        </w:rPr>
        <w:t>§12.</w:t>
      </w:r>
      <w:r w:rsidR="00403B07">
        <w:rPr>
          <w:rFonts w:asciiTheme="majorHAnsi" w:hAnsiTheme="majorHAnsi"/>
        </w:rPr>
        <w:t>1</w:t>
      </w:r>
      <w:r w:rsidRPr="006A1804">
        <w:rPr>
          <w:rFonts w:asciiTheme="majorHAnsi" w:hAnsiTheme="majorHAnsi"/>
        </w:rPr>
        <w:t>2 Removal of a Director by Membership.</w:t>
      </w:r>
    </w:p>
    <w:p w:rsidR="00F030E7" w:rsidRPr="006A1804" w:rsidRDefault="00F030E7" w:rsidP="00E55B79">
      <w:pPr>
        <w:ind w:left="360"/>
        <w:rPr>
          <w:rFonts w:asciiTheme="majorHAnsi" w:hAnsiTheme="majorHAnsi" w:cs="Times New Roman"/>
        </w:rPr>
      </w:pPr>
      <w:r w:rsidRPr="006A1804">
        <w:rPr>
          <w:rFonts w:asciiTheme="majorHAnsi" w:hAnsiTheme="majorHAnsi" w:cs="Times New Roman"/>
        </w:rPr>
        <w:t>Current:</w:t>
      </w:r>
    </w:p>
    <w:p w:rsidR="00F030E7" w:rsidRPr="006A1804" w:rsidRDefault="00F030E7" w:rsidP="00E55B79">
      <w:pPr>
        <w:ind w:left="720"/>
        <w:rPr>
          <w:rFonts w:asciiTheme="majorHAnsi" w:hAnsiTheme="majorHAnsi" w:cs="Times New Roman"/>
        </w:rPr>
      </w:pPr>
      <w:r w:rsidRPr="006A1804">
        <w:rPr>
          <w:rFonts w:asciiTheme="majorHAnsi" w:hAnsiTheme="majorHAnsi" w:cs="Times New Roman"/>
        </w:rPr>
        <w:t>No such provision</w:t>
      </w:r>
      <w:r w:rsidR="00D70A8A" w:rsidRPr="006A1804">
        <w:rPr>
          <w:rFonts w:asciiTheme="majorHAnsi" w:hAnsiTheme="majorHAnsi" w:cs="Times New Roman"/>
        </w:rPr>
        <w:t xml:space="preserve"> except as to board member appointed to fill elected board members spot:</w:t>
      </w:r>
    </w:p>
    <w:p w:rsidR="00D70A8A" w:rsidRPr="006A1804" w:rsidRDefault="00D70A8A" w:rsidP="00D70A8A">
      <w:pPr>
        <w:ind w:left="1080"/>
        <w:rPr>
          <w:rFonts w:asciiTheme="majorHAnsi" w:hAnsiTheme="majorHAnsi" w:cs="Times New Roman"/>
        </w:rPr>
      </w:pPr>
      <w:r w:rsidRPr="006A1804">
        <w:rPr>
          <w:rFonts w:asciiTheme="majorHAnsi" w:hAnsiTheme="majorHAnsi" w:cs="Times New Roman"/>
        </w:rPr>
        <w:t>Appointed “subject to the right of the voting membership to displace such appointee at any subsequent meeting of the voting membership.” Art.7, §6.</w:t>
      </w:r>
    </w:p>
    <w:p w:rsidR="00D057D9" w:rsidRPr="006A1804" w:rsidRDefault="00F030E7" w:rsidP="00E55B79">
      <w:pPr>
        <w:ind w:left="360"/>
        <w:rPr>
          <w:rFonts w:asciiTheme="majorHAnsi" w:hAnsiTheme="majorHAnsi"/>
        </w:rPr>
      </w:pPr>
      <w:r w:rsidRPr="006A1804">
        <w:rPr>
          <w:rFonts w:asciiTheme="majorHAnsi" w:hAnsiTheme="majorHAnsi" w:cs="Times New Roman"/>
        </w:rPr>
        <w:t>Former proposal</w:t>
      </w:r>
      <w:r w:rsidR="00D057D9" w:rsidRPr="006A1804">
        <w:rPr>
          <w:rFonts w:asciiTheme="majorHAnsi" w:hAnsiTheme="majorHAnsi"/>
        </w:rPr>
        <w:t>:</w:t>
      </w:r>
    </w:p>
    <w:p w:rsidR="00D057D9" w:rsidRPr="006A1804" w:rsidRDefault="00E55B79" w:rsidP="00E55B79">
      <w:pPr>
        <w:ind w:left="720"/>
        <w:rPr>
          <w:rFonts w:asciiTheme="majorHAnsi" w:hAnsiTheme="majorHAnsi"/>
        </w:rPr>
      </w:pPr>
      <w:r w:rsidRPr="006A1804">
        <w:rPr>
          <w:rFonts w:asciiTheme="majorHAnsi" w:hAnsiTheme="majorHAnsi"/>
        </w:rPr>
        <w:t>The members may remove one or more directors elected by them without cause. A director may be removed only if the number of votes cast to remove the director would be sufficient to elect the director at a meeting to elect directors. A director elected by members may be removed by the members only at a meeting called for the purpose of removing the director and the meeting notice must state that the purpose, or one of the purposes, of the meeting is removal of the director. The entire board of directors may be removed pursuant to this section.</w:t>
      </w:r>
    </w:p>
    <w:p w:rsidR="00D057D9" w:rsidRPr="006A1804" w:rsidRDefault="00D057D9" w:rsidP="00E55B79">
      <w:pPr>
        <w:ind w:left="360"/>
        <w:rPr>
          <w:rFonts w:asciiTheme="majorHAnsi" w:hAnsiTheme="majorHAnsi"/>
        </w:rPr>
      </w:pPr>
      <w:r w:rsidRPr="006A1804">
        <w:rPr>
          <w:rFonts w:asciiTheme="majorHAnsi" w:hAnsiTheme="majorHAnsi"/>
        </w:rPr>
        <w:t>Revised:</w:t>
      </w:r>
    </w:p>
    <w:p w:rsidR="00D057D9" w:rsidRPr="006A1804" w:rsidRDefault="00D057D9" w:rsidP="00E55B79">
      <w:pPr>
        <w:ind w:left="720"/>
        <w:rPr>
          <w:rFonts w:asciiTheme="majorHAnsi" w:hAnsiTheme="majorHAnsi" w:cs="Times New Roman"/>
        </w:rPr>
      </w:pPr>
      <w:r w:rsidRPr="006A1804">
        <w:rPr>
          <w:rFonts w:asciiTheme="majorHAnsi" w:hAnsiTheme="majorHAnsi" w:cs="Times New Roman"/>
        </w:rPr>
        <w:t xml:space="preserve">A director may be removed </w:t>
      </w:r>
      <w:r w:rsidRPr="006A1804">
        <w:rPr>
          <w:rFonts w:asciiTheme="majorHAnsi" w:hAnsiTheme="majorHAnsi" w:cs="Times New Roman"/>
          <w:color w:val="0070C0"/>
          <w:u w:val="single"/>
        </w:rPr>
        <w:t xml:space="preserve">by two-thirds of voting members present at a </w:t>
      </w:r>
      <w:r w:rsidR="00F030E7" w:rsidRPr="006A1804">
        <w:rPr>
          <w:rFonts w:asciiTheme="majorHAnsi" w:hAnsiTheme="majorHAnsi" w:cs="Times New Roman"/>
          <w:color w:val="0070C0"/>
          <w:u w:val="single"/>
        </w:rPr>
        <w:t>special</w:t>
      </w:r>
      <w:r w:rsidR="00F030E7" w:rsidRPr="006A1804">
        <w:rPr>
          <w:rFonts w:asciiTheme="majorHAnsi" w:hAnsiTheme="majorHAnsi" w:cs="Times New Roman"/>
        </w:rPr>
        <w:t xml:space="preserve"> </w:t>
      </w:r>
      <w:r w:rsidRPr="006A1804">
        <w:rPr>
          <w:rFonts w:asciiTheme="majorHAnsi" w:hAnsiTheme="majorHAnsi" w:cs="Times New Roman"/>
        </w:rPr>
        <w:t xml:space="preserve">meeting </w:t>
      </w:r>
      <w:r w:rsidR="00F030E7" w:rsidRPr="006A1804">
        <w:rPr>
          <w:rFonts w:asciiTheme="majorHAnsi" w:hAnsiTheme="majorHAnsi" w:cs="Times New Roman"/>
        </w:rPr>
        <w:t xml:space="preserve">called </w:t>
      </w:r>
      <w:r w:rsidRPr="006A1804">
        <w:rPr>
          <w:rFonts w:asciiTheme="majorHAnsi" w:hAnsiTheme="majorHAnsi" w:cs="Times New Roman"/>
        </w:rPr>
        <w:t>for the purpose of removing the director</w:t>
      </w:r>
      <w:r w:rsidR="00403B07">
        <w:rPr>
          <w:rFonts w:asciiTheme="majorHAnsi" w:hAnsiTheme="majorHAnsi" w:cs="Times New Roman"/>
        </w:rPr>
        <w:t>,</w:t>
      </w:r>
      <w:r w:rsidRPr="006A1804">
        <w:rPr>
          <w:rFonts w:asciiTheme="majorHAnsi" w:hAnsiTheme="majorHAnsi" w:cs="Times New Roman"/>
        </w:rPr>
        <w:t xml:space="preserve"> </w:t>
      </w:r>
      <w:r w:rsidRPr="006A1804">
        <w:rPr>
          <w:rFonts w:asciiTheme="majorHAnsi" w:hAnsiTheme="majorHAnsi" w:cs="Times New Roman"/>
          <w:color w:val="0070C0"/>
          <w:u w:val="single"/>
        </w:rPr>
        <w:t>provided quorum is obtained</w:t>
      </w:r>
      <w:r w:rsidRPr="006A1804">
        <w:rPr>
          <w:rFonts w:asciiTheme="majorHAnsi" w:hAnsiTheme="majorHAnsi" w:cs="Times New Roman"/>
          <w:color w:val="0070C0"/>
        </w:rPr>
        <w:t>.</w:t>
      </w:r>
      <w:r w:rsidRPr="006A1804">
        <w:rPr>
          <w:rFonts w:asciiTheme="majorHAnsi" w:hAnsiTheme="majorHAnsi" w:cs="Times New Roman"/>
        </w:rPr>
        <w:t xml:space="preserve"> The meeting notice must state that the </w:t>
      </w:r>
      <w:r w:rsidR="00E55B79" w:rsidRPr="006A1804">
        <w:rPr>
          <w:rFonts w:asciiTheme="majorHAnsi" w:hAnsiTheme="majorHAnsi" w:cs="Times New Roman"/>
        </w:rPr>
        <w:t>purpose,</w:t>
      </w:r>
      <w:r w:rsidRPr="006A1804">
        <w:rPr>
          <w:rFonts w:asciiTheme="majorHAnsi" w:hAnsiTheme="majorHAnsi" w:cs="Times New Roman"/>
        </w:rPr>
        <w:t xml:space="preserve"> or one of the purposes, of the meeting is removal of the director</w:t>
      </w:r>
      <w:r w:rsidR="00E55B79" w:rsidRPr="006A1804">
        <w:rPr>
          <w:rFonts w:asciiTheme="majorHAnsi" w:hAnsiTheme="majorHAnsi" w:cs="Times New Roman"/>
        </w:rPr>
        <w:t>.</w:t>
      </w:r>
      <w:r w:rsidRPr="006A1804">
        <w:rPr>
          <w:rFonts w:asciiTheme="majorHAnsi" w:hAnsiTheme="majorHAnsi" w:cs="Times New Roman"/>
        </w:rPr>
        <w:t xml:space="preserve"> The entire board may be removed pursuant to this section.</w:t>
      </w:r>
    </w:p>
    <w:p w:rsidR="00124782" w:rsidRDefault="00124782">
      <w:pPr>
        <w:rPr>
          <w:rFonts w:asciiTheme="majorHAnsi" w:hAnsiTheme="majorHAnsi" w:cs="Times New Roman"/>
        </w:rPr>
      </w:pPr>
      <w:r>
        <w:rPr>
          <w:rFonts w:asciiTheme="majorHAnsi" w:hAnsiTheme="majorHAnsi" w:cs="Times New Roman"/>
        </w:rPr>
        <w:br w:type="page"/>
      </w:r>
    </w:p>
    <w:p w:rsidR="00D70A8A" w:rsidRPr="006A1804" w:rsidRDefault="00D70A8A" w:rsidP="00D70A8A">
      <w:pPr>
        <w:rPr>
          <w:rFonts w:asciiTheme="majorHAnsi" w:hAnsiTheme="majorHAnsi" w:cs="Times New Roman"/>
        </w:rPr>
      </w:pPr>
      <w:r w:rsidRPr="006A1804">
        <w:rPr>
          <w:rFonts w:asciiTheme="majorHAnsi" w:hAnsiTheme="majorHAnsi" w:cs="Times New Roman"/>
        </w:rPr>
        <w:lastRenderedPageBreak/>
        <w:t>§13.1 Nominating Committee</w:t>
      </w:r>
    </w:p>
    <w:p w:rsidR="00D70A8A" w:rsidRPr="006A1804" w:rsidRDefault="00D70A8A" w:rsidP="00D70A8A">
      <w:pPr>
        <w:ind w:left="360"/>
        <w:rPr>
          <w:rFonts w:asciiTheme="majorHAnsi" w:hAnsiTheme="majorHAnsi" w:cs="Times New Roman"/>
        </w:rPr>
      </w:pPr>
      <w:r w:rsidRPr="006A1804">
        <w:rPr>
          <w:rFonts w:asciiTheme="majorHAnsi" w:hAnsiTheme="majorHAnsi" w:cs="Times New Roman"/>
        </w:rPr>
        <w:t>Current:</w:t>
      </w:r>
    </w:p>
    <w:p w:rsidR="00D70A8A" w:rsidRPr="006A1804" w:rsidRDefault="008417BA" w:rsidP="008417BA">
      <w:pPr>
        <w:ind w:left="720"/>
        <w:rPr>
          <w:rFonts w:asciiTheme="majorHAnsi" w:hAnsiTheme="majorHAnsi" w:cs="Times New Roman"/>
        </w:rPr>
      </w:pPr>
      <w:r w:rsidRPr="006A1804">
        <w:rPr>
          <w:rFonts w:asciiTheme="majorHAnsi" w:hAnsiTheme="majorHAnsi" w:cs="Times New Roman"/>
        </w:rPr>
        <w:t xml:space="preserve">the names of at least </w:t>
      </w:r>
      <w:r w:rsidRPr="006A1804">
        <w:rPr>
          <w:rFonts w:asciiTheme="majorHAnsi" w:hAnsiTheme="majorHAnsi" w:cs="Times New Roman"/>
          <w:highlight w:val="yellow"/>
        </w:rPr>
        <w:t>six (6)</w:t>
      </w:r>
      <w:r w:rsidRPr="006A1804">
        <w:rPr>
          <w:rFonts w:asciiTheme="majorHAnsi" w:hAnsiTheme="majorHAnsi" w:cs="Times New Roman"/>
        </w:rPr>
        <w:t xml:space="preserve"> candidates</w:t>
      </w:r>
    </w:p>
    <w:p w:rsidR="00D70A8A" w:rsidRPr="006A1804" w:rsidRDefault="00D70A8A" w:rsidP="00D70A8A">
      <w:pPr>
        <w:ind w:left="360"/>
        <w:rPr>
          <w:rFonts w:asciiTheme="majorHAnsi" w:hAnsiTheme="majorHAnsi"/>
        </w:rPr>
      </w:pPr>
      <w:r w:rsidRPr="006A1804">
        <w:rPr>
          <w:rFonts w:asciiTheme="majorHAnsi" w:hAnsiTheme="majorHAnsi" w:cs="Times New Roman"/>
        </w:rPr>
        <w:t>Former proposal</w:t>
      </w:r>
      <w:r w:rsidRPr="006A1804">
        <w:rPr>
          <w:rFonts w:asciiTheme="majorHAnsi" w:hAnsiTheme="majorHAnsi"/>
        </w:rPr>
        <w:t>:</w:t>
      </w:r>
    </w:p>
    <w:p w:rsidR="00D70A8A" w:rsidRPr="006A1804" w:rsidRDefault="008417BA" w:rsidP="008417BA">
      <w:pPr>
        <w:ind w:left="720"/>
        <w:rPr>
          <w:rFonts w:asciiTheme="majorHAnsi" w:hAnsiTheme="majorHAnsi"/>
        </w:rPr>
      </w:pPr>
      <w:r w:rsidRPr="006A1804">
        <w:rPr>
          <w:rFonts w:asciiTheme="majorHAnsi" w:hAnsiTheme="majorHAnsi"/>
        </w:rPr>
        <w:t>“</w:t>
      </w:r>
      <w:r w:rsidR="00D70A8A" w:rsidRPr="006A1804">
        <w:rPr>
          <w:rFonts w:asciiTheme="majorHAnsi" w:hAnsiTheme="majorHAnsi"/>
        </w:rPr>
        <w:t xml:space="preserve">the names of candidates </w:t>
      </w:r>
      <w:r w:rsidR="00D70A8A" w:rsidRPr="006A1804">
        <w:rPr>
          <w:rFonts w:asciiTheme="majorHAnsi" w:hAnsiTheme="majorHAnsi"/>
          <w:highlight w:val="yellow"/>
        </w:rPr>
        <w:t>in a number as set by the board</w:t>
      </w:r>
      <w:r w:rsidR="00D70A8A" w:rsidRPr="006A1804">
        <w:rPr>
          <w:rFonts w:asciiTheme="majorHAnsi" w:hAnsiTheme="majorHAnsi"/>
        </w:rPr>
        <w:t xml:space="preserve">, but not less than </w:t>
      </w:r>
      <w:r w:rsidR="00D70A8A" w:rsidRPr="006A1804">
        <w:rPr>
          <w:rFonts w:asciiTheme="majorHAnsi" w:hAnsiTheme="majorHAnsi"/>
          <w:highlight w:val="yellow"/>
        </w:rPr>
        <w:t>three (3)</w:t>
      </w:r>
      <w:r w:rsidR="00D70A8A" w:rsidRPr="006A1804">
        <w:rPr>
          <w:rFonts w:asciiTheme="majorHAnsi" w:hAnsiTheme="majorHAnsi"/>
        </w:rPr>
        <w:t xml:space="preserve"> candidates,</w:t>
      </w:r>
      <w:r w:rsidRPr="006A1804">
        <w:rPr>
          <w:rFonts w:asciiTheme="majorHAnsi" w:hAnsiTheme="majorHAnsi"/>
        </w:rPr>
        <w:t>”</w:t>
      </w:r>
    </w:p>
    <w:p w:rsidR="00D70A8A" w:rsidRPr="006A1804" w:rsidRDefault="00D70A8A" w:rsidP="00D70A8A">
      <w:pPr>
        <w:ind w:left="360"/>
        <w:rPr>
          <w:rFonts w:asciiTheme="majorHAnsi" w:hAnsiTheme="majorHAnsi"/>
        </w:rPr>
      </w:pPr>
      <w:r w:rsidRPr="006A1804">
        <w:rPr>
          <w:rFonts w:asciiTheme="majorHAnsi" w:hAnsiTheme="majorHAnsi"/>
        </w:rPr>
        <w:t>Revised:</w:t>
      </w:r>
    </w:p>
    <w:p w:rsidR="008417BA" w:rsidRPr="006A1804" w:rsidRDefault="008417BA" w:rsidP="008417BA">
      <w:pPr>
        <w:ind w:left="720"/>
        <w:rPr>
          <w:rFonts w:asciiTheme="majorHAnsi" w:hAnsiTheme="majorHAnsi"/>
        </w:rPr>
      </w:pPr>
      <w:r w:rsidRPr="006A1804">
        <w:rPr>
          <w:rFonts w:asciiTheme="majorHAnsi" w:hAnsiTheme="majorHAnsi"/>
        </w:rPr>
        <w:t>“</w:t>
      </w:r>
      <w:r w:rsidR="00D70A8A" w:rsidRPr="006A1804">
        <w:rPr>
          <w:rFonts w:asciiTheme="majorHAnsi" w:hAnsiTheme="majorHAnsi"/>
        </w:rPr>
        <w:t xml:space="preserve">the names of candidates </w:t>
      </w:r>
      <w:r w:rsidR="00D70A8A" w:rsidRPr="006A1804">
        <w:rPr>
          <w:rFonts w:asciiTheme="majorHAnsi" w:hAnsiTheme="majorHAnsi"/>
          <w:highlight w:val="yellow"/>
        </w:rPr>
        <w:t>in a number as set by the board</w:t>
      </w:r>
      <w:r w:rsidR="00D70A8A" w:rsidRPr="006A1804">
        <w:rPr>
          <w:rFonts w:asciiTheme="majorHAnsi" w:hAnsiTheme="majorHAnsi"/>
        </w:rPr>
        <w:t xml:space="preserve">, but not less than </w:t>
      </w:r>
      <w:r w:rsidR="00D70A8A" w:rsidRPr="006A1804">
        <w:rPr>
          <w:rFonts w:asciiTheme="majorHAnsi" w:hAnsiTheme="majorHAnsi"/>
          <w:highlight w:val="yellow"/>
        </w:rPr>
        <w:t>four (4)</w:t>
      </w:r>
      <w:r w:rsidR="00D70A8A" w:rsidRPr="006A1804">
        <w:rPr>
          <w:rFonts w:asciiTheme="majorHAnsi" w:hAnsiTheme="majorHAnsi"/>
        </w:rPr>
        <w:t xml:space="preserve"> candidates</w:t>
      </w:r>
      <w:r w:rsidRPr="006A1804">
        <w:rPr>
          <w:rFonts w:asciiTheme="majorHAnsi" w:hAnsiTheme="majorHAnsi"/>
        </w:rPr>
        <w:t>”</w:t>
      </w:r>
    </w:p>
    <w:p w:rsidR="00D70A8A" w:rsidRPr="006A1804" w:rsidRDefault="00D70A8A" w:rsidP="00D70A8A">
      <w:pPr>
        <w:rPr>
          <w:rFonts w:asciiTheme="majorHAnsi" w:hAnsiTheme="majorHAnsi" w:cs="Times New Roman"/>
        </w:rPr>
      </w:pPr>
      <w:r w:rsidRPr="006A1804">
        <w:rPr>
          <w:rFonts w:asciiTheme="majorHAnsi" w:hAnsiTheme="majorHAnsi" w:cs="Times New Roman"/>
        </w:rPr>
        <w:t xml:space="preserve">§ </w:t>
      </w:r>
      <w:r w:rsidR="008417BA" w:rsidRPr="006A1804">
        <w:rPr>
          <w:rFonts w:asciiTheme="majorHAnsi" w:hAnsiTheme="majorHAnsi" w:cs="Times New Roman"/>
        </w:rPr>
        <w:t>16,1 Annual Meetings</w:t>
      </w:r>
    </w:p>
    <w:p w:rsidR="00D70A8A" w:rsidRPr="006A1804" w:rsidRDefault="00D70A8A" w:rsidP="00D70A8A">
      <w:pPr>
        <w:ind w:left="360"/>
        <w:rPr>
          <w:rFonts w:asciiTheme="majorHAnsi" w:hAnsiTheme="majorHAnsi" w:cs="Times New Roman"/>
        </w:rPr>
      </w:pPr>
      <w:r w:rsidRPr="006A1804">
        <w:rPr>
          <w:rFonts w:asciiTheme="majorHAnsi" w:hAnsiTheme="majorHAnsi" w:cs="Times New Roman"/>
        </w:rPr>
        <w:t>Current:</w:t>
      </w:r>
    </w:p>
    <w:p w:rsidR="008417BA" w:rsidRPr="006A1804" w:rsidRDefault="008417BA" w:rsidP="008417BA">
      <w:pPr>
        <w:ind w:left="720"/>
        <w:rPr>
          <w:rFonts w:asciiTheme="majorHAnsi" w:hAnsiTheme="majorHAnsi" w:cs="Times New Roman"/>
        </w:rPr>
      </w:pPr>
      <w:r w:rsidRPr="006A1804">
        <w:rPr>
          <w:rFonts w:asciiTheme="majorHAnsi" w:hAnsiTheme="majorHAnsi" w:cs="Times New Roman"/>
        </w:rPr>
        <w:t>Only voting members may “attend voting membership meetings” Art.3, §1</w:t>
      </w:r>
    </w:p>
    <w:p w:rsidR="00D70A8A" w:rsidRPr="006A1804" w:rsidRDefault="00D70A8A" w:rsidP="00D70A8A">
      <w:pPr>
        <w:ind w:left="360"/>
        <w:rPr>
          <w:rFonts w:asciiTheme="majorHAnsi" w:hAnsiTheme="majorHAnsi"/>
        </w:rPr>
      </w:pPr>
      <w:r w:rsidRPr="006A1804">
        <w:rPr>
          <w:rFonts w:asciiTheme="majorHAnsi" w:hAnsiTheme="majorHAnsi" w:cs="Times New Roman"/>
        </w:rPr>
        <w:t>Former proposal</w:t>
      </w:r>
      <w:r w:rsidRPr="006A1804">
        <w:rPr>
          <w:rFonts w:asciiTheme="majorHAnsi" w:hAnsiTheme="majorHAnsi"/>
        </w:rPr>
        <w:t>:</w:t>
      </w:r>
    </w:p>
    <w:p w:rsidR="008417BA" w:rsidRPr="006A1804" w:rsidRDefault="008417BA" w:rsidP="008417BA">
      <w:pPr>
        <w:ind w:left="720"/>
        <w:rPr>
          <w:rFonts w:asciiTheme="majorHAnsi" w:hAnsiTheme="majorHAnsi"/>
        </w:rPr>
      </w:pPr>
      <w:r w:rsidRPr="006A1804">
        <w:rPr>
          <w:rFonts w:asciiTheme="majorHAnsi" w:hAnsiTheme="majorHAnsi"/>
        </w:rPr>
        <w:t>No restriction (board may set)</w:t>
      </w:r>
    </w:p>
    <w:p w:rsidR="00D70A8A" w:rsidRPr="006A1804" w:rsidRDefault="00D70A8A" w:rsidP="008417BA">
      <w:pPr>
        <w:ind w:left="450"/>
        <w:rPr>
          <w:rFonts w:asciiTheme="majorHAnsi" w:hAnsiTheme="majorHAnsi"/>
        </w:rPr>
      </w:pPr>
      <w:r w:rsidRPr="006A1804">
        <w:rPr>
          <w:rFonts w:asciiTheme="majorHAnsi" w:hAnsiTheme="majorHAnsi"/>
        </w:rPr>
        <w:t>Revised:</w:t>
      </w:r>
    </w:p>
    <w:p w:rsidR="008417BA" w:rsidRDefault="008417BA" w:rsidP="008417BA">
      <w:pPr>
        <w:ind w:left="720"/>
        <w:rPr>
          <w:rFonts w:asciiTheme="majorHAnsi" w:hAnsiTheme="majorHAnsi"/>
        </w:rPr>
      </w:pPr>
      <w:r w:rsidRPr="006A1804">
        <w:rPr>
          <w:rFonts w:asciiTheme="majorHAnsi" w:hAnsiTheme="majorHAnsi"/>
        </w:rPr>
        <w:t xml:space="preserve">Added to end of section: </w:t>
      </w:r>
      <w:r w:rsidRPr="006A1804">
        <w:rPr>
          <w:rFonts w:asciiTheme="majorHAnsi" w:hAnsiTheme="majorHAnsi"/>
          <w:highlight w:val="yellow"/>
        </w:rPr>
        <w:t>“Only voting members and guests invited by the board may attend.”</w:t>
      </w:r>
    </w:p>
    <w:p w:rsidR="002169CD" w:rsidRPr="006A1804" w:rsidRDefault="002169CD" w:rsidP="008417BA">
      <w:pPr>
        <w:ind w:left="720"/>
        <w:rPr>
          <w:rFonts w:asciiTheme="majorHAnsi" w:hAnsiTheme="majorHAnsi"/>
        </w:rPr>
      </w:pPr>
    </w:p>
    <w:p w:rsidR="008417BA" w:rsidRPr="006A1804" w:rsidRDefault="008417BA" w:rsidP="008417BA">
      <w:pPr>
        <w:rPr>
          <w:rFonts w:asciiTheme="majorHAnsi" w:hAnsiTheme="majorHAnsi" w:cs="Times New Roman"/>
        </w:rPr>
      </w:pPr>
      <w:r w:rsidRPr="006A1804">
        <w:rPr>
          <w:rFonts w:asciiTheme="majorHAnsi" w:hAnsiTheme="majorHAnsi" w:cs="Times New Roman"/>
        </w:rPr>
        <w:t>§ 16,2 Special Meetings</w:t>
      </w:r>
    </w:p>
    <w:p w:rsidR="008417BA" w:rsidRPr="006A1804" w:rsidRDefault="008417BA" w:rsidP="008417BA">
      <w:pPr>
        <w:ind w:left="360"/>
        <w:rPr>
          <w:rFonts w:asciiTheme="majorHAnsi" w:hAnsiTheme="majorHAnsi" w:cs="Times New Roman"/>
        </w:rPr>
      </w:pPr>
      <w:r w:rsidRPr="006A1804">
        <w:rPr>
          <w:rFonts w:asciiTheme="majorHAnsi" w:hAnsiTheme="majorHAnsi" w:cs="Times New Roman"/>
        </w:rPr>
        <w:t>Current:</w:t>
      </w:r>
    </w:p>
    <w:p w:rsidR="008417BA" w:rsidRPr="006A1804" w:rsidRDefault="008417BA" w:rsidP="008417BA">
      <w:pPr>
        <w:ind w:left="720"/>
        <w:rPr>
          <w:rFonts w:asciiTheme="majorHAnsi" w:hAnsiTheme="majorHAnsi" w:cs="Times New Roman"/>
        </w:rPr>
      </w:pPr>
      <w:r w:rsidRPr="006A1804">
        <w:rPr>
          <w:rFonts w:asciiTheme="majorHAnsi" w:hAnsiTheme="majorHAnsi" w:cs="Times New Roman"/>
        </w:rPr>
        <w:t>Only voting members may “attend voting membership meetings” Art.3, §1</w:t>
      </w:r>
    </w:p>
    <w:p w:rsidR="008417BA" w:rsidRPr="006A1804" w:rsidRDefault="008417BA" w:rsidP="008417BA">
      <w:pPr>
        <w:ind w:left="360"/>
        <w:rPr>
          <w:rFonts w:asciiTheme="majorHAnsi" w:hAnsiTheme="majorHAnsi"/>
        </w:rPr>
      </w:pPr>
      <w:r w:rsidRPr="006A1804">
        <w:rPr>
          <w:rFonts w:asciiTheme="majorHAnsi" w:hAnsiTheme="majorHAnsi" w:cs="Times New Roman"/>
        </w:rPr>
        <w:t>Former proposal</w:t>
      </w:r>
      <w:r w:rsidRPr="006A1804">
        <w:rPr>
          <w:rFonts w:asciiTheme="majorHAnsi" w:hAnsiTheme="majorHAnsi"/>
        </w:rPr>
        <w:t>:</w:t>
      </w:r>
    </w:p>
    <w:p w:rsidR="008417BA" w:rsidRPr="006A1804" w:rsidRDefault="008417BA" w:rsidP="008417BA">
      <w:pPr>
        <w:ind w:left="720"/>
        <w:rPr>
          <w:rFonts w:asciiTheme="majorHAnsi" w:hAnsiTheme="majorHAnsi"/>
        </w:rPr>
      </w:pPr>
      <w:r w:rsidRPr="006A1804">
        <w:rPr>
          <w:rFonts w:asciiTheme="majorHAnsi" w:hAnsiTheme="majorHAnsi"/>
        </w:rPr>
        <w:t>No restriction (board may set)</w:t>
      </w:r>
    </w:p>
    <w:p w:rsidR="008417BA" w:rsidRPr="006A1804" w:rsidRDefault="008417BA" w:rsidP="008417BA">
      <w:pPr>
        <w:ind w:left="450"/>
        <w:rPr>
          <w:rFonts w:asciiTheme="majorHAnsi" w:hAnsiTheme="majorHAnsi"/>
        </w:rPr>
      </w:pPr>
      <w:r w:rsidRPr="006A1804">
        <w:rPr>
          <w:rFonts w:asciiTheme="majorHAnsi" w:hAnsiTheme="majorHAnsi"/>
        </w:rPr>
        <w:t>Revised:</w:t>
      </w:r>
    </w:p>
    <w:p w:rsidR="008417BA" w:rsidRPr="006A1804" w:rsidRDefault="008417BA" w:rsidP="008417BA">
      <w:pPr>
        <w:ind w:left="720"/>
        <w:rPr>
          <w:rFonts w:asciiTheme="majorHAnsi" w:hAnsiTheme="majorHAnsi"/>
        </w:rPr>
      </w:pPr>
      <w:r w:rsidRPr="006A1804">
        <w:rPr>
          <w:rFonts w:asciiTheme="majorHAnsi" w:hAnsiTheme="majorHAnsi"/>
        </w:rPr>
        <w:t xml:space="preserve">Added to end of section: </w:t>
      </w:r>
      <w:r w:rsidRPr="006A1804">
        <w:rPr>
          <w:rFonts w:asciiTheme="majorHAnsi" w:hAnsiTheme="majorHAnsi"/>
          <w:highlight w:val="yellow"/>
        </w:rPr>
        <w:t>“Only voting members and guests invited by the board may attend.”</w:t>
      </w:r>
    </w:p>
    <w:p w:rsidR="00E746D6" w:rsidRPr="006A1804" w:rsidRDefault="00E746D6" w:rsidP="00E746D6">
      <w:pPr>
        <w:rPr>
          <w:rFonts w:asciiTheme="majorHAnsi" w:hAnsiTheme="majorHAnsi"/>
        </w:rPr>
      </w:pPr>
    </w:p>
    <w:sectPr w:rsidR="00E746D6" w:rsidRPr="006A1804" w:rsidSect="004C413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56B" w:rsidRDefault="007B656B" w:rsidP="00041AB9">
      <w:pPr>
        <w:spacing w:after="0" w:line="240" w:lineRule="auto"/>
      </w:pPr>
      <w:r>
        <w:separator/>
      </w:r>
    </w:p>
  </w:endnote>
  <w:endnote w:type="continuationSeparator" w:id="1">
    <w:p w:rsidR="007B656B" w:rsidRDefault="007B656B" w:rsidP="00041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82" w:rsidRDefault="00124782">
    <w:pPr>
      <w:pStyle w:val="Footer"/>
    </w:pPr>
    <w:r>
      <w:t>250618</w:t>
    </w:r>
    <w:r>
      <w:tab/>
    </w:r>
    <w:sdt>
      <w:sdtPr>
        <w:id w:val="193509110"/>
        <w:docPartObj>
          <w:docPartGallery w:val="Page Numbers (Bottom of Page)"/>
          <w:docPartUnique/>
        </w:docPartObj>
      </w:sdtPr>
      <w:sdtContent>
        <w:fldSimple w:instr=" PAGE   \* MERGEFORMAT ">
          <w:r>
            <w:rPr>
              <w:noProof/>
            </w:rPr>
            <w:t>2</w:t>
          </w:r>
        </w:fldSimple>
      </w:sdtContent>
    </w:sdt>
  </w:p>
  <w:p w:rsidR="00041AB9" w:rsidRPr="00124782" w:rsidRDefault="00041AB9" w:rsidP="001247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56B" w:rsidRDefault="007B656B" w:rsidP="00041AB9">
      <w:pPr>
        <w:spacing w:after="0" w:line="240" w:lineRule="auto"/>
      </w:pPr>
      <w:r>
        <w:separator/>
      </w:r>
    </w:p>
  </w:footnote>
  <w:footnote w:type="continuationSeparator" w:id="1">
    <w:p w:rsidR="007B656B" w:rsidRDefault="007B656B" w:rsidP="00041A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57D9"/>
    <w:rsid w:val="00041AB9"/>
    <w:rsid w:val="00077706"/>
    <w:rsid w:val="00085339"/>
    <w:rsid w:val="00124782"/>
    <w:rsid w:val="002169CD"/>
    <w:rsid w:val="00403B07"/>
    <w:rsid w:val="00431110"/>
    <w:rsid w:val="004C4138"/>
    <w:rsid w:val="00553F7F"/>
    <w:rsid w:val="006A1804"/>
    <w:rsid w:val="006C62A8"/>
    <w:rsid w:val="006F46BB"/>
    <w:rsid w:val="007B656B"/>
    <w:rsid w:val="008417BA"/>
    <w:rsid w:val="00904A30"/>
    <w:rsid w:val="00934144"/>
    <w:rsid w:val="00985922"/>
    <w:rsid w:val="009E1C9F"/>
    <w:rsid w:val="00A00C64"/>
    <w:rsid w:val="00A34E04"/>
    <w:rsid w:val="00BE2EF8"/>
    <w:rsid w:val="00D057D9"/>
    <w:rsid w:val="00D70A8A"/>
    <w:rsid w:val="00E55B79"/>
    <w:rsid w:val="00E746D6"/>
    <w:rsid w:val="00E8368E"/>
    <w:rsid w:val="00F030E7"/>
    <w:rsid w:val="00FE6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1A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1AB9"/>
  </w:style>
  <w:style w:type="paragraph" w:styleId="Footer">
    <w:name w:val="footer"/>
    <w:basedOn w:val="Normal"/>
    <w:link w:val="FooterChar"/>
    <w:uiPriority w:val="99"/>
    <w:unhideWhenUsed/>
    <w:rsid w:val="00041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A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2025-06-19T08:39:00Z</dcterms:created>
  <dcterms:modified xsi:type="dcterms:W3CDTF">2025-06-19T08:54:00Z</dcterms:modified>
</cp:coreProperties>
</file>