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0E" w:rsidRPr="005C7BEA" w:rsidRDefault="00053F0E">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 xml:space="preserve">OCC </w:t>
      </w:r>
      <w:r w:rsidR="00B41F23" w:rsidRPr="005C7BEA">
        <w:rPr>
          <w:rFonts w:ascii="Times New Roman" w:hAnsi="Times New Roman" w:cs="Times New Roman"/>
          <w:b/>
          <w:sz w:val="28"/>
          <w:szCs w:val="28"/>
        </w:rPr>
        <w:t>Bylaws Proposal</w:t>
      </w:r>
    </w:p>
    <w:p w:rsidR="00053F0E" w:rsidRPr="005C7BEA" w:rsidRDefault="00053F0E">
      <w:pPr>
        <w:pStyle w:val="PlainText"/>
        <w:jc w:val="center"/>
        <w:rPr>
          <w:rFonts w:ascii="Times New Roman" w:hAnsi="Times New Roman" w:cs="Times New Roman"/>
          <w:b/>
          <w:sz w:val="28"/>
          <w:szCs w:val="28"/>
        </w:rPr>
      </w:pP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ARTICLE I</w:t>
      </w: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NAME, ADDRESS AND SEAL</w:t>
      </w:r>
    </w:p>
    <w:p w:rsidR="009B4628" w:rsidRPr="005C7BEA" w:rsidRDefault="009B4628">
      <w:pPr>
        <w:pStyle w:val="PlainText"/>
        <w:jc w:val="center"/>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 </w:t>
      </w:r>
      <w:r w:rsidRPr="005C7BEA">
        <w:rPr>
          <w:rFonts w:ascii="Times New Roman" w:hAnsi="Times New Roman" w:cs="Times New Roman"/>
          <w:sz w:val="28"/>
          <w:szCs w:val="28"/>
          <w:u w:val="single"/>
        </w:rPr>
        <w:t>Name</w:t>
      </w:r>
      <w:r w:rsidRPr="005C7BEA">
        <w:rPr>
          <w:rFonts w:ascii="Times New Roman" w:hAnsi="Times New Roman" w:cs="Times New Roman"/>
          <w:sz w:val="28"/>
          <w:szCs w:val="28"/>
        </w:rPr>
        <w:t>.  The name of the Club is “Oahu Country Club” (herein the “Club”) and its address is 150 Country Club Road, Nuʻuanu Valley, Honolulu, Hawaii 96817.</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1.2 </w:t>
      </w:r>
      <w:r w:rsidRPr="005C7BEA">
        <w:rPr>
          <w:rFonts w:ascii="Times New Roman" w:hAnsi="Times New Roman" w:cs="Times New Roman"/>
          <w:sz w:val="28"/>
          <w:szCs w:val="28"/>
          <w:u w:val="single"/>
        </w:rPr>
        <w:t>Seal</w:t>
      </w:r>
      <w:r w:rsidRPr="005C7BEA">
        <w:rPr>
          <w:rFonts w:ascii="Times New Roman" w:hAnsi="Times New Roman" w:cs="Times New Roman"/>
          <w:sz w:val="28"/>
          <w:szCs w:val="28"/>
        </w:rPr>
        <w:t>.  The Club shall have a corporate seal, consisting of a circle bearing on its circumference the words “OAHU COUNTRY CLUB, HONOLULU” and in the center the words “Incorporated June 8.A.D.1906”.  Its precise form may be determined by the Board</w:t>
      </w:r>
      <w:r w:rsidR="002B09AE" w:rsidRPr="005C7BEA">
        <w:rPr>
          <w:rFonts w:ascii="Times New Roman" w:hAnsi="Times New Roman" w:cs="Times New Roman"/>
          <w:sz w:val="28"/>
          <w:szCs w:val="28"/>
        </w:rPr>
        <w:t>.</w:t>
      </w:r>
    </w:p>
    <w:p w:rsidR="00347BC8" w:rsidRPr="005C7BEA" w:rsidRDefault="00347BC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MEMBERSHIP</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trike/>
          <w:color w:val="FF0000"/>
          <w:sz w:val="28"/>
          <w:szCs w:val="28"/>
        </w:rPr>
      </w:pPr>
      <w:r w:rsidRPr="005C7BEA">
        <w:rPr>
          <w:rFonts w:ascii="Times New Roman" w:hAnsi="Times New Roman" w:cs="Times New Roman"/>
          <w:sz w:val="28"/>
          <w:szCs w:val="28"/>
        </w:rPr>
        <w:t xml:space="preserve">Section 2.1 </w:t>
      </w:r>
      <w:r w:rsidRPr="005C7BEA">
        <w:rPr>
          <w:rFonts w:ascii="Times New Roman" w:hAnsi="Times New Roman" w:cs="Times New Roman"/>
          <w:sz w:val="28"/>
          <w:szCs w:val="28"/>
          <w:u w:val="single"/>
        </w:rPr>
        <w:t>Eligible Persons</w:t>
      </w:r>
      <w:r w:rsidRPr="005C7BEA">
        <w:rPr>
          <w:rFonts w:ascii="Times New Roman" w:hAnsi="Times New Roman" w:cs="Times New Roman"/>
          <w:sz w:val="28"/>
          <w:szCs w:val="28"/>
        </w:rPr>
        <w:t>.  The Board may invite to membership any person of good moral character age 21 and over who meets the qualifications set forth in these By-Laws or established by the Board.</w:t>
      </w:r>
    </w:p>
    <w:p w:rsidR="00347BC8" w:rsidRPr="005C7BEA" w:rsidRDefault="00347BC8" w:rsidP="00B12C3C">
      <w:pPr>
        <w:pStyle w:val="PlainText"/>
        <w:ind w:firstLine="360"/>
        <w:rPr>
          <w:rFonts w:ascii="Times New Roman" w:hAnsi="Times New Roman" w:cs="Times New Roman"/>
          <w:sz w:val="28"/>
          <w:szCs w:val="28"/>
        </w:rPr>
      </w:pPr>
    </w:p>
    <w:p w:rsidR="00B12C3C" w:rsidRPr="005C7BEA" w:rsidRDefault="0018098A" w:rsidP="00B12C3C">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2.2 </w:t>
      </w:r>
      <w:r w:rsidRPr="005C7BEA">
        <w:rPr>
          <w:rFonts w:ascii="Times New Roman" w:hAnsi="Times New Roman" w:cs="Times New Roman"/>
          <w:sz w:val="28"/>
          <w:szCs w:val="28"/>
          <w:u w:val="single"/>
        </w:rPr>
        <w:t>“Members” Definition</w:t>
      </w:r>
      <w:r w:rsidRPr="005C7BEA">
        <w:rPr>
          <w:rFonts w:ascii="Times New Roman" w:hAnsi="Times New Roman" w:cs="Times New Roman"/>
          <w:sz w:val="28"/>
          <w:szCs w:val="28"/>
        </w:rPr>
        <w:t xml:space="preserve">.  </w:t>
      </w:r>
      <w:r w:rsidR="00C0745E" w:rsidRPr="005C7BEA">
        <w:rPr>
          <w:rFonts w:ascii="Times New Roman" w:hAnsi="Times New Roman" w:cs="Times New Roman"/>
          <w:sz w:val="28"/>
          <w:szCs w:val="28"/>
        </w:rPr>
        <w:t>A M</w:t>
      </w:r>
      <w:r w:rsidR="00B12C3C" w:rsidRPr="005C7BEA">
        <w:rPr>
          <w:rFonts w:ascii="Times New Roman" w:hAnsi="Times New Roman" w:cs="Times New Roman"/>
          <w:sz w:val="28"/>
          <w:szCs w:val="28"/>
        </w:rPr>
        <w:t>ember shall be only the individual listed as a member on the club roster</w:t>
      </w:r>
      <w:r w:rsidR="00C0745E" w:rsidRPr="005C7BEA">
        <w:rPr>
          <w:rFonts w:ascii="Times New Roman" w:hAnsi="Times New Roman" w:cs="Times New Roman"/>
          <w:sz w:val="28"/>
          <w:szCs w:val="28"/>
        </w:rPr>
        <w:t>;</w:t>
      </w:r>
      <w:r w:rsidR="00B12C3C" w:rsidRPr="005C7BEA">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5C7BEA" w:rsidRDefault="00F902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2.3 </w:t>
      </w:r>
      <w:r w:rsidRPr="005C7BEA">
        <w:rPr>
          <w:rFonts w:ascii="Times New Roman" w:hAnsi="Times New Roman" w:cs="Times New Roman"/>
          <w:sz w:val="28"/>
          <w:szCs w:val="28"/>
          <w:u w:val="single"/>
        </w:rPr>
        <w:t>Membership Privileges</w:t>
      </w:r>
      <w:r w:rsidR="0018098A" w:rsidRPr="005C7BEA">
        <w:rPr>
          <w:rFonts w:ascii="Times New Roman" w:hAnsi="Times New Roman" w:cs="Times New Roman"/>
          <w:sz w:val="28"/>
          <w:szCs w:val="28"/>
        </w:rPr>
        <w:t xml:space="preserve">. </w:t>
      </w:r>
      <w:r w:rsidRPr="005C7BEA">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5C7BEA">
        <w:rPr>
          <w:rFonts w:ascii="Times New Roman" w:hAnsi="Times New Roman" w:cs="Times New Roman"/>
          <w:sz w:val="28"/>
          <w:szCs w:val="28"/>
        </w:rPr>
        <w:t>.</w:t>
      </w:r>
      <w:r w:rsidR="00981FC4" w:rsidRPr="005C7BEA">
        <w:rPr>
          <w:rFonts w:ascii="Times New Roman" w:hAnsi="Times New Roman" w:cs="Times New Roman"/>
          <w:sz w:val="28"/>
          <w:szCs w:val="28"/>
        </w:rPr>
        <w:t xml:space="preserve"> </w:t>
      </w:r>
      <w:r w:rsidRPr="005C7BEA">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5C7BEA">
        <w:rPr>
          <w:rFonts w:ascii="Times New Roman" w:hAnsi="Times New Roman" w:cs="Times New Roman"/>
          <w:sz w:val="28"/>
          <w:szCs w:val="28"/>
        </w:rPr>
        <w:t xml:space="preserve"> Members shall hold only those rights and privileges of the class in which they belong.</w:t>
      </w:r>
    </w:p>
    <w:p w:rsidR="00EB7532" w:rsidRPr="005C7BEA" w:rsidRDefault="00EB7532">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2.</w:t>
      </w:r>
      <w:r w:rsidR="00055A18" w:rsidRPr="005C7BEA">
        <w:rPr>
          <w:rFonts w:ascii="Times New Roman" w:hAnsi="Times New Roman" w:cs="Times New Roman"/>
          <w:sz w:val="28"/>
          <w:szCs w:val="28"/>
        </w:rPr>
        <w:t>4</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Classes of Memberships</w:t>
      </w:r>
      <w:r w:rsidRPr="005C7BEA">
        <w:rPr>
          <w:rFonts w:ascii="Times New Roman" w:hAnsi="Times New Roman" w:cs="Times New Roman"/>
          <w:sz w:val="28"/>
          <w:szCs w:val="28"/>
        </w:rPr>
        <w:t xml:space="preserve">.  Regular Membership shall be the premier class of membership. </w:t>
      </w:r>
      <w:r w:rsidR="00AC0C32" w:rsidRPr="005C7BEA">
        <w:rPr>
          <w:rFonts w:ascii="Times New Roman" w:hAnsi="Times New Roman" w:cs="Times New Roman"/>
          <w:sz w:val="28"/>
          <w:szCs w:val="28"/>
        </w:rPr>
        <w:t>T</w:t>
      </w:r>
      <w:r w:rsidRPr="005C7BEA">
        <w:rPr>
          <w:rFonts w:ascii="Times New Roman" w:hAnsi="Times New Roman" w:cs="Times New Roman"/>
          <w:sz w:val="28"/>
          <w:szCs w:val="28"/>
        </w:rPr>
        <w:t>he Board may also establish additional categories of membership and extend Club privileges to such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REGULAR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w:t>
      </w:r>
      <w:r w:rsidR="00055A18" w:rsidRPr="005C7BEA">
        <w:rPr>
          <w:rFonts w:ascii="Times New Roman" w:hAnsi="Times New Roman" w:cs="Times New Roman"/>
          <w:sz w:val="28"/>
          <w:szCs w:val="28"/>
        </w:rPr>
        <w:t>.1</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Regular Members</w:t>
      </w:r>
      <w:r w:rsidRPr="005C7BEA">
        <w:rPr>
          <w:rFonts w:ascii="Times New Roman" w:hAnsi="Times New Roman" w:cs="Times New Roman"/>
          <w:sz w:val="28"/>
          <w:szCs w:val="28"/>
        </w:rPr>
        <w:t xml:space="preserve">.  Regular Members shall have all privileges available in the Club. </w:t>
      </w:r>
      <w:r w:rsidR="00233F81" w:rsidRPr="00460650">
        <w:rPr>
          <w:rFonts w:ascii="Times New Roman" w:hAnsi="Times New Roman" w:cs="Times New Roman"/>
          <w:sz w:val="28"/>
          <w:szCs w:val="28"/>
        </w:rPr>
        <w:t>Except as provided for in Section 4.2,</w:t>
      </w:r>
      <w:r w:rsidR="00233F81" w:rsidRPr="00233F81">
        <w:rPr>
          <w:rFonts w:ascii="Times New Roman" w:hAnsi="Times New Roman" w:cs="Times New Roman"/>
          <w:sz w:val="28"/>
          <w:szCs w:val="28"/>
        </w:rPr>
        <w:t xml:space="preserve"> o</w:t>
      </w:r>
      <w:r w:rsidRPr="005C7BEA">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5C7BEA">
        <w:rPr>
          <w:rFonts w:ascii="Times New Roman" w:hAnsi="Times New Roman" w:cs="Times New Roman"/>
          <w:sz w:val="28"/>
          <w:szCs w:val="28"/>
        </w:rPr>
        <w:t>Except as provided in these By-Laws, t</w:t>
      </w:r>
      <w:r w:rsidRPr="005C7BEA">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5C7BEA" w:rsidRDefault="007A10AA" w:rsidP="00C41B06">
      <w:pPr>
        <w:pStyle w:val="PlainText"/>
        <w:ind w:firstLine="360"/>
        <w:rPr>
          <w:rFonts w:ascii="Times New Roman" w:hAnsi="Times New Roman" w:cs="Times New Roman"/>
          <w:sz w:val="28"/>
          <w:szCs w:val="28"/>
        </w:rPr>
      </w:pPr>
    </w:p>
    <w:p w:rsidR="009B4628" w:rsidRPr="005C7BEA" w:rsidRDefault="001065AD" w:rsidP="00784471">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3.2</w:t>
      </w:r>
      <w:r w:rsidR="00B979DD" w:rsidRPr="005C7BEA">
        <w:rPr>
          <w:rFonts w:ascii="Times New Roman" w:hAnsi="Times New Roman" w:cs="Times New Roman"/>
          <w:sz w:val="28"/>
          <w:szCs w:val="28"/>
        </w:rPr>
        <w:t xml:space="preserve"> </w:t>
      </w:r>
      <w:r w:rsidR="00B979DD" w:rsidRPr="005C7BEA">
        <w:rPr>
          <w:rFonts w:ascii="Times New Roman" w:hAnsi="Times New Roman" w:cs="Times New Roman"/>
          <w:sz w:val="28"/>
          <w:szCs w:val="28"/>
          <w:u w:val="single"/>
        </w:rPr>
        <w:t>Maximum Number of Regular Members</w:t>
      </w:r>
      <w:r w:rsidR="00C41B06" w:rsidRPr="005C7BEA">
        <w:rPr>
          <w:rFonts w:ascii="Times New Roman" w:hAnsi="Times New Roman" w:cs="Times New Roman"/>
          <w:sz w:val="28"/>
          <w:szCs w:val="28"/>
        </w:rPr>
        <w:t xml:space="preserve">. </w:t>
      </w:r>
      <w:r w:rsidR="00BC51F3" w:rsidRPr="005C7BEA">
        <w:rPr>
          <w:rFonts w:ascii="Times New Roman" w:hAnsi="Times New Roman" w:cs="Times New Roman"/>
          <w:sz w:val="28"/>
          <w:szCs w:val="28"/>
        </w:rPr>
        <w:t>T</w:t>
      </w:r>
      <w:r w:rsidR="00B979DD" w:rsidRPr="005C7BEA">
        <w:rPr>
          <w:rFonts w:ascii="Times New Roman" w:hAnsi="Times New Roman" w:cs="Times New Roman"/>
          <w:sz w:val="28"/>
          <w:szCs w:val="28"/>
        </w:rPr>
        <w:t>he number of Regular Memberships in the Club shall be limited to six hundred (600) (“</w:t>
      </w:r>
      <w:r w:rsidR="00B979DD" w:rsidRPr="005C7BEA">
        <w:rPr>
          <w:rFonts w:ascii="Times New Roman" w:hAnsi="Times New Roman" w:cs="Times New Roman"/>
          <w:b/>
          <w:sz w:val="28"/>
          <w:szCs w:val="28"/>
        </w:rPr>
        <w:t>Regular Cap</w:t>
      </w:r>
      <w:r w:rsidR="00B979DD" w:rsidRPr="005C7BEA">
        <w:rPr>
          <w:rFonts w:ascii="Times New Roman" w:hAnsi="Times New Roman" w:cs="Times New Roman"/>
          <w:sz w:val="28"/>
          <w:szCs w:val="28"/>
        </w:rPr>
        <w:t>”)</w:t>
      </w:r>
      <w:r w:rsidR="008B1F1A" w:rsidRPr="005C7BEA">
        <w:rPr>
          <w:rFonts w:ascii="Times New Roman" w:hAnsi="Times New Roman" w:cs="Times New Roman"/>
          <w:sz w:val="28"/>
          <w:szCs w:val="28"/>
        </w:rPr>
        <w:t>.</w:t>
      </w:r>
      <w:r w:rsidR="00784471" w:rsidRPr="005C7BEA">
        <w:rPr>
          <w:rFonts w:ascii="Times New Roman" w:hAnsi="Times New Roman" w:cs="Times New Roman"/>
          <w:sz w:val="28"/>
          <w:szCs w:val="28"/>
        </w:rPr>
        <w:t xml:space="preserve"> I</w:t>
      </w:r>
      <w:r w:rsidR="00BC51F3" w:rsidRPr="005C7BEA">
        <w:rPr>
          <w:rFonts w:ascii="Times New Roman" w:hAnsi="Times New Roman" w:cs="Times New Roman"/>
          <w:sz w:val="28"/>
          <w:szCs w:val="28"/>
        </w:rPr>
        <w:t>f</w:t>
      </w:r>
      <w:r w:rsidR="00F76B7A" w:rsidRPr="005C7BEA">
        <w:rPr>
          <w:rFonts w:ascii="Times New Roman" w:hAnsi="Times New Roman" w:cs="Times New Roman"/>
          <w:sz w:val="28"/>
          <w:szCs w:val="28"/>
        </w:rPr>
        <w:t xml:space="preserve"> the cap is exceeded, </w:t>
      </w:r>
      <w:r w:rsidR="00784471" w:rsidRPr="00890535">
        <w:rPr>
          <w:rFonts w:ascii="Times New Roman" w:hAnsi="Times New Roman" w:cs="Times New Roman"/>
          <w:sz w:val="28"/>
          <w:szCs w:val="28"/>
        </w:rPr>
        <w:t xml:space="preserve">with the exception of the automatic transfer of Intermediate members, </w:t>
      </w:r>
      <w:r w:rsidR="00F76B7A" w:rsidRPr="005C7BEA">
        <w:rPr>
          <w:rFonts w:ascii="Times New Roman" w:hAnsi="Times New Roman" w:cs="Times New Roman"/>
          <w:sz w:val="28"/>
          <w:szCs w:val="28"/>
        </w:rPr>
        <w:t>no other new or existing members</w:t>
      </w:r>
      <w:r w:rsidR="00BC51F3" w:rsidRPr="005C7BEA">
        <w:rPr>
          <w:rFonts w:ascii="Times New Roman" w:hAnsi="Times New Roman" w:cs="Times New Roman"/>
          <w:sz w:val="28"/>
          <w:szCs w:val="28"/>
        </w:rPr>
        <w:t xml:space="preserve"> may</w:t>
      </w:r>
      <w:r w:rsidR="008B1F1A" w:rsidRPr="005C7BEA">
        <w:rPr>
          <w:rFonts w:ascii="Times New Roman" w:hAnsi="Times New Roman" w:cs="Times New Roman"/>
          <w:sz w:val="28"/>
          <w:szCs w:val="28"/>
        </w:rPr>
        <w:t xml:space="preserve"> </w:t>
      </w:r>
      <w:r w:rsidR="00F76B7A" w:rsidRPr="005C7BEA">
        <w:rPr>
          <w:rFonts w:ascii="Times New Roman" w:hAnsi="Times New Roman" w:cs="Times New Roman"/>
          <w:sz w:val="28"/>
          <w:szCs w:val="28"/>
        </w:rPr>
        <w:t xml:space="preserve">join this category until the cap is at or below the Regular Cap. </w:t>
      </w:r>
      <w:r w:rsidR="00B979DD" w:rsidRPr="005C7BEA">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3C2625" w:rsidRPr="005C7BEA" w:rsidRDefault="003C262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IV</w:t>
      </w:r>
    </w:p>
    <w:p w:rsidR="009B4628" w:rsidRPr="005C7BEA" w:rsidRDefault="00B979DD" w:rsidP="00BB711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OTHER MEMBERSHIPS</w:t>
      </w:r>
    </w:p>
    <w:p w:rsidR="00BB711D" w:rsidRPr="005C7BEA" w:rsidRDefault="00BB711D">
      <w:pPr>
        <w:pStyle w:val="PlainText"/>
        <w:ind w:firstLine="360"/>
        <w:rPr>
          <w:rFonts w:ascii="Times New Roman" w:hAnsi="Times New Roman" w:cs="Times New Roman"/>
          <w:sz w:val="28"/>
          <w:szCs w:val="28"/>
        </w:rPr>
      </w:pPr>
    </w:p>
    <w:p w:rsidR="00BB711D" w:rsidRPr="005C7BEA" w:rsidRDefault="00BB711D" w:rsidP="00BB711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4.1 </w:t>
      </w:r>
      <w:r w:rsidRPr="005C7BEA">
        <w:rPr>
          <w:rFonts w:ascii="Times New Roman" w:hAnsi="Times New Roman" w:cs="Times New Roman"/>
          <w:sz w:val="28"/>
          <w:szCs w:val="28"/>
          <w:u w:val="single"/>
        </w:rPr>
        <w:t>Intermediate Members</w:t>
      </w:r>
      <w:r w:rsidRPr="005C7BEA">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C7BEA">
        <w:rPr>
          <w:rFonts w:ascii="Times New Roman" w:hAnsi="Times New Roman" w:cs="Times New Roman"/>
          <w:sz w:val="28"/>
          <w:szCs w:val="28"/>
          <w:u w:val="single"/>
        </w:rPr>
        <w:t>an age designated by the Board</w:t>
      </w:r>
      <w:r w:rsidRPr="005C7BEA">
        <w:rPr>
          <w:rFonts w:ascii="Times New Roman" w:hAnsi="Times New Roman" w:cs="Times New Roman"/>
          <w:sz w:val="28"/>
          <w:szCs w:val="28"/>
        </w:rPr>
        <w:t xml:space="preserve"> the member is automatically converted to a Regular Member</w:t>
      </w:r>
      <w:r w:rsidR="003E44E0" w:rsidRPr="005C7BEA">
        <w:rPr>
          <w:rFonts w:ascii="Times New Roman" w:hAnsi="Times New Roman" w:cs="Times New Roman"/>
          <w:sz w:val="28"/>
          <w:szCs w:val="28"/>
        </w:rPr>
        <w:t>.</w:t>
      </w:r>
    </w:p>
    <w:p w:rsidR="00BB711D" w:rsidRPr="005C7BEA" w:rsidRDefault="00BB711D">
      <w:pPr>
        <w:pStyle w:val="PlainText"/>
        <w:ind w:firstLine="360"/>
        <w:rPr>
          <w:rFonts w:ascii="Times New Roman" w:hAnsi="Times New Roman" w:cs="Times New Roman"/>
          <w:sz w:val="28"/>
          <w:szCs w:val="28"/>
        </w:rPr>
      </w:pPr>
    </w:p>
    <w:p w:rsidR="009B4628" w:rsidRPr="005C7BEA" w:rsidRDefault="00890535">
      <w:pPr>
        <w:pStyle w:val="PlainText"/>
        <w:ind w:firstLine="360"/>
        <w:rPr>
          <w:rFonts w:ascii="Times New Roman" w:hAnsi="Times New Roman" w:cs="Times New Roman"/>
          <w:sz w:val="28"/>
          <w:szCs w:val="28"/>
        </w:rPr>
      </w:pPr>
      <w:r w:rsidRPr="00E33CDB">
        <w:rPr>
          <w:rFonts w:ascii="Times New Roman" w:hAnsi="Times New Roman" w:cs="Times New Roman"/>
          <w:color w:val="00B0F0"/>
          <w:sz w:val="28"/>
          <w:szCs w:val="28"/>
          <w:u w:val="single"/>
        </w:rPr>
        <w:t xml:space="preserve">Section 4.2 Super Senior Membership. All members of the Super Senior Class as of </w:t>
      </w:r>
      <w:r>
        <w:rPr>
          <w:rFonts w:ascii="Times New Roman" w:hAnsi="Times New Roman" w:cs="Times New Roman"/>
          <w:i/>
          <w:color w:val="00B0F0"/>
          <w:sz w:val="28"/>
          <w:szCs w:val="28"/>
          <w:u w:val="single"/>
        </w:rPr>
        <w:t>January</w:t>
      </w:r>
      <w:r w:rsidRPr="00E33CDB">
        <w:rPr>
          <w:rFonts w:ascii="Times New Roman" w:hAnsi="Times New Roman" w:cs="Times New Roman"/>
          <w:i/>
          <w:color w:val="00B0F0"/>
          <w:sz w:val="28"/>
          <w:szCs w:val="28"/>
          <w:u w:val="single"/>
        </w:rPr>
        <w:t xml:space="preserve"> </w:t>
      </w:r>
      <w:r w:rsidRPr="00890535">
        <w:rPr>
          <w:rFonts w:ascii="Times New Roman" w:hAnsi="Times New Roman" w:cs="Times New Roman"/>
          <w:color w:val="00B0F0"/>
          <w:sz w:val="28"/>
          <w:szCs w:val="28"/>
          <w:u w:val="single"/>
        </w:rPr>
        <w:t>1, 2026</w:t>
      </w:r>
      <w:r w:rsidRPr="00890535">
        <w:rPr>
          <w:rFonts w:ascii="Times New Roman" w:hAnsi="Times New Roman" w:cs="Times New Roman"/>
          <w:i/>
          <w:color w:val="00B0F0"/>
          <w:sz w:val="28"/>
          <w:szCs w:val="28"/>
          <w:u w:val="single"/>
        </w:rPr>
        <w:t xml:space="preserve">, but not </w:t>
      </w:r>
      <w:r>
        <w:rPr>
          <w:rFonts w:ascii="Times New Roman" w:hAnsi="Times New Roman" w:cs="Times New Roman"/>
          <w:i/>
          <w:color w:val="00B0F0"/>
          <w:sz w:val="28"/>
          <w:szCs w:val="28"/>
          <w:u w:val="single"/>
        </w:rPr>
        <w:t>after</w:t>
      </w:r>
      <w:r w:rsidRPr="00890535">
        <w:rPr>
          <w:rFonts w:ascii="Times New Roman" w:hAnsi="Times New Roman" w:cs="Times New Roman"/>
          <w:i/>
          <w:color w:val="00B0F0"/>
          <w:sz w:val="28"/>
          <w:szCs w:val="28"/>
          <w:u w:val="single"/>
        </w:rPr>
        <w:t>,</w:t>
      </w:r>
      <w:r>
        <w:rPr>
          <w:rFonts w:ascii="Times New Roman" w:hAnsi="Times New Roman" w:cs="Times New Roman"/>
          <w:color w:val="00B0F0"/>
          <w:sz w:val="28"/>
          <w:szCs w:val="28"/>
          <w:u w:val="single"/>
        </w:rPr>
        <w:t xml:space="preserve"> </w:t>
      </w:r>
      <w:r w:rsidRPr="00E33CDB">
        <w:rPr>
          <w:rFonts w:ascii="Times New Roman" w:hAnsi="Times New Roman" w:cs="Times New Roman"/>
          <w:color w:val="00B0F0"/>
          <w:sz w:val="28"/>
          <w:szCs w:val="28"/>
          <w:u w:val="single"/>
        </w:rPr>
        <w:t>shall have the basic rights and privileges of regular members</w:t>
      </w:r>
      <w:r>
        <w:rPr>
          <w:rFonts w:ascii="Times New Roman" w:hAnsi="Times New Roman" w:cs="Times New Roman"/>
          <w:color w:val="00B0F0"/>
          <w:sz w:val="28"/>
          <w:szCs w:val="28"/>
          <w:u w:val="single"/>
        </w:rPr>
        <w:t xml:space="preserve">, </w:t>
      </w:r>
      <w:r w:rsidRPr="00890535">
        <w:rPr>
          <w:rFonts w:ascii="Times New Roman" w:hAnsi="Times New Roman" w:cs="Times New Roman"/>
          <w:i/>
          <w:color w:val="00B0F0"/>
          <w:sz w:val="28"/>
          <w:szCs w:val="28"/>
          <w:u w:val="single"/>
        </w:rPr>
        <w:t>including voting rights,</w:t>
      </w:r>
      <w:r w:rsidRPr="00E33CDB">
        <w:rPr>
          <w:rFonts w:ascii="Times New Roman" w:hAnsi="Times New Roman" w:cs="Times New Roman"/>
          <w:color w:val="00B0F0"/>
          <w:sz w:val="28"/>
          <w:szCs w:val="28"/>
          <w:u w:val="single"/>
        </w:rPr>
        <w:t xml:space="preserve"> except that the golfing privileges of super senior members may be limited as determined by the Board of Directors.</w:t>
      </w:r>
      <w:r>
        <w:rPr>
          <w:rFonts w:ascii="Times New Roman" w:hAnsi="Times New Roman" w:cs="Times New Roman"/>
          <w:color w:val="00B0F0"/>
          <w:sz w:val="28"/>
          <w:szCs w:val="28"/>
          <w:u w:val="single"/>
        </w:rPr>
        <w:t xml:space="preserve"> </w:t>
      </w:r>
      <w:r w:rsidR="00B979DD" w:rsidRPr="005C7BEA">
        <w:rPr>
          <w:rFonts w:ascii="Times New Roman" w:hAnsi="Times New Roman" w:cs="Times New Roman"/>
          <w:sz w:val="28"/>
          <w:szCs w:val="28"/>
        </w:rPr>
        <w:t xml:space="preserve">In addition to such other limitations as the Board may provide, a Super Senior Member must be at least 65 years of age and the combination of the Member’s age plus years of </w:t>
      </w:r>
      <w:r w:rsidR="003717EA">
        <w:rPr>
          <w:rFonts w:ascii="Times New Roman" w:hAnsi="Times New Roman" w:cs="Times New Roman"/>
          <w:sz w:val="28"/>
          <w:szCs w:val="28"/>
        </w:rPr>
        <w:t xml:space="preserve">Regular </w:t>
      </w:r>
      <w:r w:rsidR="00B979DD" w:rsidRPr="005C7BEA">
        <w:rPr>
          <w:rFonts w:ascii="Times New Roman" w:hAnsi="Times New Roman" w:cs="Times New Roman"/>
          <w:sz w:val="28"/>
          <w:szCs w:val="28"/>
        </w:rPr>
        <w:t xml:space="preserve">membership must equal or exceed 100 to apply for this category.  All applications to convert to Super Senior must be approved by the Board in its discretion, and the Board may limit the number of Super Senior </w:t>
      </w:r>
      <w:r w:rsidR="00B979DD" w:rsidRPr="005C7BEA">
        <w:rPr>
          <w:rFonts w:ascii="Times New Roman" w:hAnsi="Times New Roman" w:cs="Times New Roman"/>
          <w:sz w:val="28"/>
          <w:szCs w:val="28"/>
        </w:rPr>
        <w:lastRenderedPageBreak/>
        <w:t>Memberships available at any given time. The Board also may provide that the dues and other charges for Super Senior Members may be different from Regular Members.</w:t>
      </w:r>
    </w:p>
    <w:p w:rsidR="00E33CDB" w:rsidRPr="005C7BEA" w:rsidRDefault="00E33CDB" w:rsidP="00BB711D">
      <w:pPr>
        <w:pStyle w:val="PlainText"/>
        <w:ind w:firstLine="360"/>
        <w:rPr>
          <w:rFonts w:ascii="Times New Roman" w:hAnsi="Times New Roman" w:cs="Times New Roman"/>
          <w:sz w:val="28"/>
          <w:szCs w:val="28"/>
        </w:rPr>
      </w:pPr>
    </w:p>
    <w:p w:rsidR="006030C6" w:rsidRPr="005C7BEA" w:rsidRDefault="00BB711D" w:rsidP="00BB711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4.3 </w:t>
      </w:r>
      <w:r w:rsidR="001065AD" w:rsidRPr="005C7BEA">
        <w:rPr>
          <w:rFonts w:ascii="Times New Roman" w:hAnsi="Times New Roman" w:cs="Times New Roman"/>
          <w:sz w:val="28"/>
          <w:szCs w:val="28"/>
          <w:u w:val="single"/>
        </w:rPr>
        <w:t>Rights and Privileges of Non-Regular Members.</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 xml:space="preserve">Except as provided herein, </w:t>
      </w:r>
      <w:r w:rsidR="00380336" w:rsidRPr="005C7BEA">
        <w:rPr>
          <w:rFonts w:ascii="Times New Roman" w:hAnsi="Times New Roman" w:cs="Times New Roman"/>
          <w:sz w:val="28"/>
          <w:szCs w:val="28"/>
          <w:u w:val="single"/>
        </w:rPr>
        <w:t>only regular members</w:t>
      </w:r>
      <w:r w:rsidR="00380336"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shall have the right to vote, right to be a member of the corporation, </w:t>
      </w:r>
      <w:r w:rsidR="00380336" w:rsidRPr="005C7BEA">
        <w:rPr>
          <w:rFonts w:ascii="Times New Roman" w:hAnsi="Times New Roman" w:cs="Times New Roman"/>
          <w:sz w:val="28"/>
          <w:szCs w:val="28"/>
        </w:rPr>
        <w:t>and</w:t>
      </w:r>
      <w:r w:rsidRPr="005C7BEA">
        <w:rPr>
          <w:rFonts w:ascii="Times New Roman" w:hAnsi="Times New Roman" w:cs="Times New Roman"/>
          <w:sz w:val="28"/>
          <w:szCs w:val="28"/>
        </w:rPr>
        <w:t xml:space="preserve"> right to serve as directors or officers.  The maximum number of </w:t>
      </w:r>
      <w:r w:rsidR="004A30E3" w:rsidRPr="005C7BEA">
        <w:rPr>
          <w:rFonts w:ascii="Times New Roman" w:hAnsi="Times New Roman" w:cs="Times New Roman"/>
          <w:sz w:val="28"/>
          <w:szCs w:val="28"/>
        </w:rPr>
        <w:t xml:space="preserve">Members of </w:t>
      </w:r>
      <w:r w:rsidRPr="005C7BEA">
        <w:rPr>
          <w:rFonts w:ascii="Times New Roman" w:hAnsi="Times New Roman" w:cs="Times New Roman"/>
          <w:sz w:val="28"/>
          <w:szCs w:val="28"/>
        </w:rPr>
        <w:t>other classes shall be</w:t>
      </w:r>
      <w:r w:rsidR="004A30E3" w:rsidRPr="005C7BEA">
        <w:rPr>
          <w:rFonts w:ascii="Times New Roman" w:hAnsi="Times New Roman" w:cs="Times New Roman"/>
          <w:sz w:val="28"/>
          <w:szCs w:val="28"/>
        </w:rPr>
        <w:t xml:space="preserve"> set</w:t>
      </w:r>
      <w:r w:rsidRPr="005C7BEA">
        <w:rPr>
          <w:rFonts w:ascii="Times New Roman" w:hAnsi="Times New Roman" w:cs="Times New Roman"/>
          <w:sz w:val="28"/>
          <w:szCs w:val="28"/>
        </w:rPr>
        <w:t xml:space="preserve"> by the Board. All other classes of Members shall have such limited privileges as </w:t>
      </w:r>
      <w:r w:rsidR="004A30E3" w:rsidRPr="005C7BEA">
        <w:rPr>
          <w:rFonts w:ascii="Times New Roman" w:hAnsi="Times New Roman" w:cs="Times New Roman"/>
          <w:sz w:val="28"/>
          <w:szCs w:val="28"/>
        </w:rPr>
        <w:t xml:space="preserve">specified by the Board </w:t>
      </w:r>
      <w:r w:rsidRPr="005C7BEA">
        <w:rPr>
          <w:rFonts w:ascii="Times New Roman" w:hAnsi="Times New Roman" w:cs="Times New Roman"/>
          <w:sz w:val="28"/>
          <w:szCs w:val="28"/>
        </w:rPr>
        <w:t>not inconsistent with the By-Laws.</w:t>
      </w:r>
    </w:p>
    <w:p w:rsidR="00245631" w:rsidRPr="005C7BEA" w:rsidRDefault="00245631" w:rsidP="006030C6">
      <w:pPr>
        <w:spacing w:after="0" w:line="240" w:lineRule="auto"/>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VII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TRANSFER OF MEMBERS FROM ONE CLASS TO ANOTHER</w:t>
      </w:r>
    </w:p>
    <w:p w:rsidR="009B4628" w:rsidRPr="005C7BEA" w:rsidRDefault="008A2FF1" w:rsidP="008A2FF1">
      <w:pPr>
        <w:pStyle w:val="PlainText"/>
        <w:tabs>
          <w:tab w:val="left" w:pos="6480"/>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Transfer from Regular to Other Classes of Membership</w:t>
      </w:r>
      <w:r w:rsidRPr="005C7BEA">
        <w:rPr>
          <w:rFonts w:ascii="Times New Roman" w:hAnsi="Times New Roman" w:cs="Times New Roman"/>
          <w:sz w:val="28"/>
          <w:szCs w:val="28"/>
        </w:rPr>
        <w:t>.  Any Regular Member in good standing may at any time apply to become a</w:t>
      </w:r>
      <w:r w:rsidR="000C162A" w:rsidRPr="005C7BEA">
        <w:rPr>
          <w:rFonts w:ascii="Times New Roman" w:hAnsi="Times New Roman" w:cs="Times New Roman"/>
          <w:sz w:val="28"/>
          <w:szCs w:val="28"/>
        </w:rPr>
        <w:t xml:space="preserve"> member of another</w:t>
      </w:r>
      <w:r w:rsidRPr="005C7BEA">
        <w:rPr>
          <w:rFonts w:ascii="Times New Roman" w:hAnsi="Times New Roman" w:cs="Times New Roman"/>
          <w:sz w:val="28"/>
          <w:szCs w:val="28"/>
        </w:rPr>
        <w:t xml:space="preserve"> category of membership for which he or she qualifies, subject to the approval of the Board. </w:t>
      </w:r>
    </w:p>
    <w:p w:rsidR="000C162A" w:rsidRPr="005C7BEA" w:rsidRDefault="000C162A">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.2 </w:t>
      </w:r>
      <w:r w:rsidRPr="005C7BEA">
        <w:rPr>
          <w:rFonts w:ascii="Times New Roman" w:hAnsi="Times New Roman" w:cs="Times New Roman"/>
          <w:sz w:val="28"/>
          <w:szCs w:val="28"/>
          <w:u w:val="single"/>
        </w:rPr>
        <w:t>Transfers to a Regular Membership by Former Regular Members</w:t>
      </w:r>
      <w:r w:rsidRPr="005C7BEA">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5C7BEA" w:rsidRDefault="001C5766">
      <w:pPr>
        <w:pStyle w:val="PlainText"/>
        <w:ind w:firstLine="360"/>
        <w:rPr>
          <w:rFonts w:ascii="Times New Roman" w:hAnsi="Times New Roman" w:cs="Times New Roman"/>
          <w:sz w:val="28"/>
          <w:szCs w:val="28"/>
        </w:rPr>
      </w:pPr>
    </w:p>
    <w:p w:rsidR="001C5766"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Transfers to a Regular Membership</w:t>
      </w:r>
      <w:r w:rsidRPr="005C7BEA">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5C7BEA">
        <w:rPr>
          <w:rFonts w:ascii="Times New Roman" w:hAnsi="Times New Roman" w:cs="Times New Roman"/>
          <w:sz w:val="28"/>
          <w:szCs w:val="28"/>
        </w:rPr>
        <w:t>By-Laws and the Board and</w:t>
      </w:r>
      <w:r w:rsidRPr="005C7BEA">
        <w:rPr>
          <w:rFonts w:ascii="Times New Roman" w:hAnsi="Times New Roman" w:cs="Times New Roman"/>
          <w:sz w:val="28"/>
          <w:szCs w:val="28"/>
        </w:rPr>
        <w:t xml:space="preserve"> pays the difference in initiation fees at the time of transfer. </w:t>
      </w:r>
      <w:r w:rsidR="009F2FAE" w:rsidRPr="005C7BEA">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5C7BEA">
        <w:rPr>
          <w:rFonts w:ascii="Times New Roman" w:hAnsi="Times New Roman" w:cs="Times New Roman"/>
          <w:sz w:val="28"/>
          <w:szCs w:val="28"/>
        </w:rPr>
        <w:t>The Board may offer incentives to other classes by waiving or reducing the difference in initiation fees. Such transfers require approval by the Membership Committee, and election by the Board.  If no vacancy exists in the Regular class, the transferring Member shall be placed on the Regular class waiting list in a manner prescribed by the Board.</w:t>
      </w:r>
      <w:r w:rsidR="00C716D9" w:rsidRPr="005C7BEA">
        <w:rPr>
          <w:rFonts w:ascii="Times New Roman" w:hAnsi="Times New Roman" w:cs="Times New Roman"/>
          <w:sz w:val="28"/>
          <w:szCs w:val="28"/>
        </w:rPr>
        <w:t xml:space="preserve"> </w:t>
      </w:r>
    </w:p>
    <w:p w:rsidR="00C13C05" w:rsidRPr="005C7BEA" w:rsidRDefault="00C13C05">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.4 </w:t>
      </w:r>
      <w:r w:rsidRPr="005C7BEA">
        <w:rPr>
          <w:rFonts w:ascii="Times New Roman" w:hAnsi="Times New Roman" w:cs="Times New Roman"/>
          <w:sz w:val="28"/>
          <w:szCs w:val="28"/>
          <w:u w:val="single"/>
        </w:rPr>
        <w:t>Transfer to and from Non-Residency Status</w:t>
      </w:r>
      <w:r w:rsidRPr="005C7BEA">
        <w:rPr>
          <w:rFonts w:ascii="Times New Roman" w:hAnsi="Times New Roman" w:cs="Times New Roman"/>
          <w:sz w:val="28"/>
          <w:szCs w:val="28"/>
        </w:rPr>
        <w:t xml:space="preserve">.  In the event that a Member changes permanent residence to a location other than on Oahu, such Member may apply to transfer to a Non-Resident Membership category subject to </w:t>
      </w:r>
      <w:r w:rsidRPr="005C7BEA">
        <w:rPr>
          <w:rFonts w:ascii="Times New Roman" w:hAnsi="Times New Roman" w:cs="Times New Roman"/>
          <w:sz w:val="28"/>
          <w:szCs w:val="28"/>
        </w:rPr>
        <w:lastRenderedPageBreak/>
        <w:t>payment of such dues, fees and charges set by the Board.</w:t>
      </w:r>
      <w:r w:rsidR="0005233D" w:rsidRPr="005C7BEA">
        <w:rPr>
          <w:rFonts w:ascii="Times New Roman" w:hAnsi="Times New Roman" w:cs="Times New Roman"/>
          <w:sz w:val="28"/>
          <w:szCs w:val="28"/>
        </w:rPr>
        <w:t xml:space="preserve"> This status is meant for members that do not maintain a substantial presence on the island of Oahu. </w:t>
      </w:r>
      <w:r w:rsidRPr="005C7BEA">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5C7BEA">
        <w:rPr>
          <w:rFonts w:ascii="Times New Roman" w:hAnsi="Times New Roman" w:cs="Times New Roman"/>
          <w:sz w:val="28"/>
          <w:szCs w:val="28"/>
        </w:rPr>
        <w:t xml:space="preserve">“substantial presence” and </w:t>
      </w:r>
      <w:r w:rsidRPr="005C7BEA">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5C7BEA">
        <w:rPr>
          <w:rFonts w:ascii="Times New Roman" w:hAnsi="Times New Roman" w:cs="Times New Roman"/>
          <w:sz w:val="28"/>
          <w:szCs w:val="28"/>
        </w:rPr>
        <w:t xml:space="preserve">or physical presence on Oahu </w:t>
      </w:r>
      <w:r w:rsidRPr="005C7BEA">
        <w:rPr>
          <w:rFonts w:ascii="Times New Roman" w:hAnsi="Times New Roman" w:cs="Times New Roman"/>
          <w:sz w:val="28"/>
          <w:szCs w:val="28"/>
        </w:rPr>
        <w:t xml:space="preserve">is inconsistent with the spirit of this limitation.  The decision of the Board shall be conclusive as to whether a particular Non-Resident Member must pay Resident Membership dues.  </w:t>
      </w:r>
      <w:r w:rsidRPr="0067750D">
        <w:rPr>
          <w:rFonts w:ascii="Times New Roman" w:hAnsi="Times New Roman" w:cs="Times New Roman"/>
          <w:sz w:val="28"/>
          <w:szCs w:val="28"/>
        </w:rPr>
        <w:t>What constitutes a Member’s Residency status is in the sole discretion of the Board.</w:t>
      </w:r>
      <w:r w:rsidRPr="005C7BEA">
        <w:rPr>
          <w:rFonts w:ascii="Times New Roman" w:hAnsi="Times New Roman" w:cs="Times New Roman"/>
          <w:i/>
          <w:sz w:val="28"/>
          <w:szCs w:val="28"/>
        </w:rPr>
        <w:t xml:space="preserve">  </w:t>
      </w:r>
      <w:r w:rsidRPr="005C7BEA">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5C7BEA" w:rsidRDefault="002D16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.5 </w:t>
      </w:r>
      <w:r w:rsidRPr="005C7BEA">
        <w:rPr>
          <w:rFonts w:ascii="Times New Roman" w:hAnsi="Times New Roman" w:cs="Times New Roman"/>
          <w:sz w:val="28"/>
          <w:szCs w:val="28"/>
          <w:u w:val="single"/>
        </w:rPr>
        <w:t>Other Transfers</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but such transfers shall always be subject to Board approval. </w:t>
      </w:r>
    </w:p>
    <w:p w:rsidR="009B4628" w:rsidRPr="005C7BEA" w:rsidRDefault="00277B0E" w:rsidP="00255CCB">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 </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w:t>
      </w:r>
      <w:r w:rsidR="00255CCB" w:rsidRPr="005C7BEA">
        <w:rPr>
          <w:rFonts w:ascii="Times New Roman" w:hAnsi="Times New Roman" w:cs="Times New Roman"/>
          <w:sz w:val="28"/>
          <w:szCs w:val="28"/>
        </w:rPr>
        <w:t>6</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Member Class Privileges and Refunds</w:t>
      </w:r>
      <w:r w:rsidRPr="005C7BEA">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0C162A" w:rsidRPr="005C7BEA" w:rsidRDefault="002D1659" w:rsidP="002D1659">
      <w:pPr>
        <w:pStyle w:val="PlainText"/>
        <w:tabs>
          <w:tab w:val="left" w:pos="382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 xml:space="preserve">ARTICLE </w:t>
      </w:r>
      <w:r w:rsidRPr="00D77A75">
        <w:rPr>
          <w:rFonts w:ascii="Times New Roman" w:hAnsi="Times New Roman" w:cs="Times New Roman"/>
          <w:b/>
          <w:color w:val="00B0F0"/>
          <w:sz w:val="28"/>
          <w:szCs w:val="28"/>
          <w:u w:val="single"/>
        </w:rPr>
        <w:t>VI</w:t>
      </w:r>
      <w:r w:rsidR="00D77A75">
        <w:rPr>
          <w:rFonts w:ascii="Times New Roman" w:hAnsi="Times New Roman" w:cs="Times New Roman"/>
          <w:b/>
          <w:sz w:val="28"/>
          <w:szCs w:val="28"/>
        </w:rPr>
        <w:t xml:space="preserve"> </w:t>
      </w:r>
      <w:r w:rsidR="00D77A75">
        <w:rPr>
          <w:rFonts w:ascii="Times New Roman" w:hAnsi="Times New Roman" w:cs="Times New Roman"/>
          <w:b/>
          <w:strike/>
          <w:color w:val="FF0000"/>
          <w:sz w:val="28"/>
          <w:szCs w:val="28"/>
        </w:rPr>
        <w:t>VII</w:t>
      </w:r>
      <w:r w:rsidRPr="00D77A75">
        <w:rPr>
          <w:rFonts w:ascii="Times New Roman" w:hAnsi="Times New Roman" w:cs="Times New Roman"/>
          <w:b/>
          <w:strike/>
          <w:color w:val="FF0000"/>
          <w:sz w:val="28"/>
          <w:szCs w:val="28"/>
        </w:rPr>
        <w:t>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ADMISSION TO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Membership Committee</w:t>
      </w:r>
      <w:r w:rsidRPr="005C7BEA">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lastRenderedPageBreak/>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.2 </w:t>
      </w:r>
      <w:r w:rsidRPr="005C7BEA">
        <w:rPr>
          <w:rFonts w:ascii="Times New Roman" w:hAnsi="Times New Roman" w:cs="Times New Roman"/>
          <w:sz w:val="28"/>
          <w:szCs w:val="28"/>
          <w:u w:val="single"/>
        </w:rPr>
        <w:t>Sponsors</w:t>
      </w:r>
      <w:r w:rsidRPr="005C7BEA">
        <w:rPr>
          <w:rFonts w:ascii="Times New Roman" w:hAnsi="Times New Roman" w:cs="Times New Roman"/>
          <w:sz w:val="28"/>
          <w:szCs w:val="28"/>
        </w:rPr>
        <w:t xml:space="preserve">.  A candidate for membership may be sponsored by any two Members of the Club. </w:t>
      </w:r>
      <w:r w:rsidR="00BC5578" w:rsidRPr="005C7BEA">
        <w:rPr>
          <w:rFonts w:ascii="Times New Roman" w:hAnsi="Times New Roman" w:cs="Times New Roman"/>
          <w:sz w:val="28"/>
          <w:szCs w:val="28"/>
        </w:rPr>
        <w:t>Th</w:t>
      </w:r>
      <w:r w:rsidR="003F6A45" w:rsidRPr="005C7BEA">
        <w:rPr>
          <w:rFonts w:ascii="Times New Roman" w:hAnsi="Times New Roman" w:cs="Times New Roman"/>
          <w:sz w:val="28"/>
          <w:szCs w:val="28"/>
        </w:rPr>
        <w:t xml:space="preserve">e Membership Committee or Board may </w:t>
      </w:r>
      <w:r w:rsidR="00BC5578" w:rsidRPr="005C7BEA">
        <w:rPr>
          <w:rFonts w:ascii="Times New Roman" w:hAnsi="Times New Roman" w:cs="Times New Roman"/>
          <w:sz w:val="28"/>
          <w:szCs w:val="28"/>
        </w:rPr>
        <w:t xml:space="preserve">also </w:t>
      </w:r>
      <w:r w:rsidR="003F6A45" w:rsidRPr="005C7BEA">
        <w:rPr>
          <w:rFonts w:ascii="Times New Roman" w:hAnsi="Times New Roman" w:cs="Times New Roman"/>
          <w:sz w:val="28"/>
          <w:szCs w:val="28"/>
        </w:rPr>
        <w:t>establish additional</w:t>
      </w:r>
      <w:r w:rsidR="00BC5578" w:rsidRPr="005C7BEA">
        <w:rPr>
          <w:rFonts w:ascii="Times New Roman" w:hAnsi="Times New Roman" w:cs="Times New Roman"/>
          <w:sz w:val="28"/>
          <w:szCs w:val="28"/>
        </w:rPr>
        <w:t xml:space="preserve"> pre-screening</w:t>
      </w:r>
      <w:r w:rsidR="003F6A45" w:rsidRPr="005C7BEA">
        <w:rPr>
          <w:rFonts w:ascii="Times New Roman" w:hAnsi="Times New Roman" w:cs="Times New Roman"/>
          <w:sz w:val="28"/>
          <w:szCs w:val="28"/>
        </w:rPr>
        <w:t xml:space="preserve"> requirements. In the event that a Board member sponsors an individual for membership, that sponsoring Board member must recuse himself from voting on that candidate.</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rsidP="00A03E6A">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Review of Candidate and Protest Procedure</w:t>
      </w:r>
      <w:r w:rsidRPr="005C7BEA">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5C7BEA">
        <w:rPr>
          <w:rFonts w:ascii="Times New Roman" w:hAnsi="Times New Roman" w:cs="Times New Roman"/>
          <w:sz w:val="28"/>
          <w:szCs w:val="28"/>
        </w:rPr>
        <w:t xml:space="preserve">or distribute in a manner proscribed by the board the name of the candidate and any such </w:t>
      </w:r>
      <w:r w:rsidRPr="005C7BEA">
        <w:rPr>
          <w:rFonts w:ascii="Times New Roman" w:hAnsi="Times New Roman" w:cs="Times New Roman"/>
          <w:sz w:val="28"/>
          <w:szCs w:val="28"/>
        </w:rPr>
        <w:t>other data as the Board considers pertinent</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5C7BEA">
        <w:rPr>
          <w:rFonts w:ascii="Times New Roman" w:hAnsi="Times New Roman" w:cs="Times New Roman"/>
          <w:sz w:val="28"/>
          <w:szCs w:val="28"/>
        </w:rPr>
        <w:t xml:space="preserve"> or her</w:t>
      </w:r>
      <w:r w:rsidRPr="005C7BEA">
        <w:rPr>
          <w:rFonts w:ascii="Times New Roman" w:hAnsi="Times New Roman" w:cs="Times New Roman"/>
          <w:sz w:val="28"/>
          <w:szCs w:val="28"/>
        </w:rPr>
        <w:t>self ready to disclose in confidence to the Committee or Board any further facts or any data relating to the objection.</w:t>
      </w:r>
    </w:p>
    <w:p w:rsidR="00C72B70" w:rsidRPr="005C7BEA" w:rsidRDefault="00C72B70">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.4 </w:t>
      </w:r>
      <w:r w:rsidRPr="005C7BEA">
        <w:rPr>
          <w:rFonts w:ascii="Times New Roman" w:hAnsi="Times New Roman" w:cs="Times New Roman"/>
          <w:sz w:val="28"/>
          <w:szCs w:val="28"/>
          <w:u w:val="single"/>
        </w:rPr>
        <w:t>Election</w:t>
      </w:r>
      <w:r w:rsidRPr="005C7BEA">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5C7BEA" w:rsidRDefault="0064655F">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.5 </w:t>
      </w:r>
      <w:r w:rsidR="00B979DD" w:rsidRPr="005C7BEA">
        <w:rPr>
          <w:rFonts w:ascii="Times New Roman" w:hAnsi="Times New Roman" w:cs="Times New Roman"/>
          <w:sz w:val="28"/>
          <w:szCs w:val="28"/>
          <w:u w:val="single"/>
        </w:rPr>
        <w:t>Requirements for Membership</w:t>
      </w:r>
      <w:r w:rsidR="00B979DD" w:rsidRPr="005C7BEA">
        <w:rPr>
          <w:rFonts w:ascii="Times New Roman" w:hAnsi="Times New Roman" w:cs="Times New Roman"/>
          <w:sz w:val="28"/>
          <w:szCs w:val="28"/>
        </w:rPr>
        <w:t>.  A candidate who has been elected to membership by the Board shall be notified by the President or</w:t>
      </w:r>
      <w:r w:rsidR="009A746F">
        <w:rPr>
          <w:rFonts w:ascii="Times New Roman" w:hAnsi="Times New Roman" w:cs="Times New Roman"/>
          <w:sz w:val="28"/>
          <w:szCs w:val="28"/>
        </w:rPr>
        <w:t xml:space="preserve"> </w:t>
      </w:r>
      <w:r w:rsidR="009A746F" w:rsidRPr="00890535">
        <w:rPr>
          <w:rFonts w:ascii="Times New Roman" w:hAnsi="Times New Roman" w:cs="Times New Roman"/>
          <w:sz w:val="28"/>
          <w:szCs w:val="28"/>
        </w:rPr>
        <w:t>their designee</w:t>
      </w:r>
      <w:r w:rsidR="00B979DD" w:rsidRPr="005C7BEA">
        <w:rPr>
          <w:rFonts w:ascii="Times New Roman" w:hAnsi="Times New Roman" w:cs="Times New Roman"/>
          <w:sz w:val="28"/>
          <w:szCs w:val="28"/>
        </w:rPr>
        <w:t xml:space="preserve">.  Such election shall be contingent on the following: (a) payment of the requisite initiation fee; (b) payment of dues for the month in which the membership is issued; (c) signing such joining documents as the Board may require; (d) </w:t>
      </w:r>
      <w:r w:rsidR="00B979DD" w:rsidRPr="00890535">
        <w:rPr>
          <w:rFonts w:ascii="Times New Roman" w:hAnsi="Times New Roman" w:cs="Times New Roman"/>
          <w:sz w:val="28"/>
          <w:szCs w:val="28"/>
        </w:rPr>
        <w:t>and, submi</w:t>
      </w:r>
      <w:r w:rsidR="006A2345" w:rsidRPr="00890535">
        <w:rPr>
          <w:rFonts w:ascii="Times New Roman" w:hAnsi="Times New Roman" w:cs="Times New Roman"/>
          <w:sz w:val="28"/>
          <w:szCs w:val="28"/>
        </w:rPr>
        <w:t>ssion of a</w:t>
      </w:r>
      <w:r w:rsidR="00B979DD" w:rsidRPr="00890535">
        <w:rPr>
          <w:rFonts w:ascii="Times New Roman" w:hAnsi="Times New Roman" w:cs="Times New Roman"/>
          <w:sz w:val="28"/>
          <w:szCs w:val="28"/>
        </w:rPr>
        <w:t xml:space="preserve"> </w:t>
      </w:r>
      <w:r w:rsidR="00123E7C" w:rsidRPr="00890535">
        <w:rPr>
          <w:rFonts w:ascii="Times New Roman" w:hAnsi="Times New Roman" w:cs="Times New Roman"/>
          <w:sz w:val="28"/>
          <w:szCs w:val="28"/>
        </w:rPr>
        <w:t>satisfactory</w:t>
      </w:r>
      <w:r w:rsidR="00B979DD" w:rsidRPr="00890535">
        <w:rPr>
          <w:rFonts w:ascii="Times New Roman" w:hAnsi="Times New Roman" w:cs="Times New Roman"/>
          <w:sz w:val="28"/>
          <w:szCs w:val="28"/>
        </w:rPr>
        <w:t xml:space="preserve"> portrait photograph.</w:t>
      </w:r>
    </w:p>
    <w:p w:rsidR="0064655F" w:rsidRPr="005C7BEA" w:rsidRDefault="0064655F">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.6 </w:t>
      </w:r>
      <w:r w:rsidR="00B979DD" w:rsidRPr="005C7BEA">
        <w:rPr>
          <w:rFonts w:ascii="Times New Roman" w:hAnsi="Times New Roman" w:cs="Times New Roman"/>
          <w:sz w:val="28"/>
          <w:szCs w:val="28"/>
          <w:u w:val="single"/>
        </w:rPr>
        <w:t>Failure to Qualify</w:t>
      </w:r>
      <w:r w:rsidR="00B979DD" w:rsidRPr="005C7BEA">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5C7BEA" w:rsidRDefault="00C72B70" w:rsidP="00A23F79">
      <w:pPr>
        <w:pStyle w:val="PlainText"/>
        <w:ind w:firstLine="360"/>
        <w:rPr>
          <w:rFonts w:ascii="Times New Roman" w:hAnsi="Times New Roman" w:cs="Times New Roman"/>
          <w:sz w:val="28"/>
          <w:szCs w:val="28"/>
        </w:rPr>
      </w:pPr>
    </w:p>
    <w:p w:rsidR="00F51F3A" w:rsidRPr="005C7BEA" w:rsidRDefault="00D77A75" w:rsidP="00A23F79">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.7 </w:t>
      </w:r>
      <w:r w:rsidR="00B979DD" w:rsidRPr="005C7BEA">
        <w:rPr>
          <w:rFonts w:ascii="Times New Roman" w:hAnsi="Times New Roman" w:cs="Times New Roman"/>
          <w:sz w:val="28"/>
          <w:szCs w:val="28"/>
          <w:u w:val="single"/>
        </w:rPr>
        <w:t>Waiting List</w:t>
      </w:r>
      <w:r w:rsidR="00B979DD" w:rsidRPr="005C7BEA">
        <w:rPr>
          <w:rFonts w:ascii="Times New Roman" w:hAnsi="Times New Roman" w:cs="Times New Roman"/>
          <w:sz w:val="28"/>
          <w:szCs w:val="28"/>
        </w:rPr>
        <w:t xml:space="preserve">.  A waiting list for membership in any class of membership in which the maximum limitation has been reached or exceeded shall </w:t>
      </w:r>
      <w:r w:rsidR="00B979DD" w:rsidRPr="005C7BEA">
        <w:rPr>
          <w:rFonts w:ascii="Times New Roman" w:hAnsi="Times New Roman" w:cs="Times New Roman"/>
          <w:sz w:val="28"/>
          <w:szCs w:val="28"/>
        </w:rPr>
        <w:lastRenderedPageBreak/>
        <w:t>be administered in a manner prescribed by the Board, not inconsistent with these By-Laws.</w:t>
      </w:r>
    </w:p>
    <w:p w:rsidR="00A23F79" w:rsidRPr="005C7BEA" w:rsidRDefault="00A23F79">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VII</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IX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RESIGNATION AND MEMBER DISCIPLINE</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Resignations Effective Only on Acceptance</w:t>
      </w:r>
      <w:r w:rsidRPr="005C7BEA">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5C7BEA" w:rsidRDefault="008470D7" w:rsidP="008470D7">
      <w:pPr>
        <w:pStyle w:val="PlainText"/>
        <w:tabs>
          <w:tab w:val="left" w:pos="427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D77A75">
      <w:pPr>
        <w:pStyle w:val="PlainText"/>
        <w:ind w:firstLine="360"/>
        <w:rPr>
          <w:rFonts w:ascii="Times New Roman" w:hAnsi="Times New Roman" w:cs="Times New Roman"/>
          <w:sz w:val="28"/>
          <w:szCs w:val="28"/>
          <w:u w:val="single"/>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Discipline of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(a)</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General</w:t>
      </w:r>
      <w:r w:rsidRPr="005C7BEA">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(b)</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Board Action</w:t>
      </w:r>
      <w:r w:rsidRPr="005C7BEA">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w:t>
      </w:r>
      <w:r w:rsidRPr="005C7BEA">
        <w:rPr>
          <w:rFonts w:ascii="Times New Roman" w:hAnsi="Times New Roman" w:cs="Times New Roman"/>
          <w:sz w:val="28"/>
          <w:szCs w:val="28"/>
        </w:rPr>
        <w:lastRenderedPageBreak/>
        <w:t>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5C7BEA">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5C7BEA" w:rsidRDefault="00525A9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(c)</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w:t>
      </w:r>
      <w:r w:rsidRPr="005C7BEA">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5C7BEA" w:rsidRDefault="00123E7C">
      <w:pPr>
        <w:pStyle w:val="PlainText"/>
        <w:ind w:firstLine="720"/>
        <w:rPr>
          <w:rFonts w:ascii="Times New Roman" w:hAnsi="Times New Roman" w:cs="Times New Roman"/>
          <w:sz w:val="28"/>
          <w:szCs w:val="28"/>
        </w:rPr>
      </w:pPr>
    </w:p>
    <w:p w:rsidR="009B4628" w:rsidRPr="005C7BEA" w:rsidRDefault="00B979DD" w:rsidP="00123E7C">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(d)</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Expulsion</w:t>
      </w:r>
      <w:r w:rsidRPr="005C7BEA">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(e)</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 for Delinquency</w:t>
      </w:r>
      <w:r w:rsidRPr="005C7BEA">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5C7BEA" w:rsidRDefault="009B4628">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00B979DD" w:rsidRPr="005C7BEA">
        <w:rPr>
          <w:rFonts w:ascii="Times New Roman" w:hAnsi="Times New Roman" w:cs="Times New Roman"/>
          <w:sz w:val="28"/>
          <w:szCs w:val="28"/>
        </w:rPr>
        <w:t xml:space="preserve">.3 </w:t>
      </w:r>
      <w:r w:rsidR="00B979DD" w:rsidRPr="005C7BEA">
        <w:rPr>
          <w:rFonts w:ascii="Times New Roman" w:hAnsi="Times New Roman" w:cs="Times New Roman"/>
          <w:sz w:val="28"/>
          <w:szCs w:val="28"/>
          <w:u w:val="single"/>
        </w:rPr>
        <w:t>Rights Terminated</w:t>
      </w:r>
      <w:r w:rsidR="00B979DD" w:rsidRPr="005C7BEA">
        <w:rPr>
          <w:rFonts w:ascii="Times New Roman" w:hAnsi="Times New Roman" w:cs="Times New Roman"/>
          <w:sz w:val="28"/>
          <w:szCs w:val="28"/>
        </w:rPr>
        <w:t xml:space="preserve">.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w:t>
      </w:r>
      <w:r w:rsidR="00B979DD" w:rsidRPr="005C7BEA">
        <w:rPr>
          <w:rFonts w:ascii="Times New Roman" w:hAnsi="Times New Roman" w:cs="Times New Roman"/>
          <w:sz w:val="28"/>
          <w:szCs w:val="28"/>
        </w:rPr>
        <w:lastRenderedPageBreak/>
        <w:t>and interest of such Member in and to the Member’s membership and the property, assets and privileges of the Club.</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VIII</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DUES, FEES, ASSESSMENTS AND CHARGES</w:t>
      </w:r>
    </w:p>
    <w:p w:rsidR="009B4628" w:rsidRPr="005C7BEA" w:rsidRDefault="009B4628">
      <w:pPr>
        <w:pStyle w:val="PlainText"/>
        <w:ind w:firstLine="360"/>
        <w:rPr>
          <w:rFonts w:ascii="Times New Roman" w:hAnsi="Times New Roman" w:cs="Times New Roman"/>
          <w:sz w:val="28"/>
          <w:szCs w:val="28"/>
        </w:rPr>
      </w:pPr>
    </w:p>
    <w:p w:rsidR="00EB067B"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FA59A5"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Amounts Fixed by the Board</w:t>
      </w:r>
      <w:r w:rsidRPr="005C7BEA">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When Payable</w:t>
      </w:r>
      <w:r w:rsidR="00B979DD" w:rsidRPr="005C7BEA">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w:t>
      </w:r>
      <w:r w:rsidR="00FA59A5">
        <w:rPr>
          <w:rFonts w:ascii="Times New Roman" w:hAnsi="Times New Roman" w:cs="Times New Roman"/>
          <w:sz w:val="28"/>
          <w:szCs w:val="28"/>
        </w:rPr>
        <w:t xml:space="preserve">ion </w:t>
      </w:r>
      <w:r w:rsidR="00FA59A5" w:rsidRPr="00FA59A5">
        <w:rPr>
          <w:rFonts w:ascii="Times New Roman" w:hAnsi="Times New Roman" w:cs="Times New Roman"/>
          <w:color w:val="00B0F0"/>
          <w:sz w:val="28"/>
          <w:szCs w:val="28"/>
          <w:u w:val="single"/>
        </w:rPr>
        <w:t>8</w:t>
      </w:r>
      <w:r w:rsidR="00FA59A5" w:rsidRPr="00FA59A5">
        <w:rPr>
          <w:rFonts w:ascii="Times New Roman" w:hAnsi="Times New Roman" w:cs="Times New Roman"/>
          <w:strike/>
          <w:color w:val="FF0000"/>
          <w:sz w:val="28"/>
          <w:szCs w:val="28"/>
        </w:rPr>
        <w:t>10</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Statements of Account</w:t>
      </w:r>
      <w:r w:rsidRPr="005C7BEA">
        <w:rPr>
          <w:rFonts w:ascii="Times New Roman" w:hAnsi="Times New Roman" w:cs="Times New Roman"/>
          <w:sz w:val="28"/>
          <w:szCs w:val="28"/>
        </w:rPr>
        <w:t>.  The Club, within seven (7) days after the closing day of the billing period, shall cause to be sent to each Member a statement of the Member’s indebtedness to the Club. If such indebtedness shall not be paid within one (1) month following such billing date, a delinquent finance 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.4 </w:t>
      </w:r>
      <w:r w:rsidR="00B979DD" w:rsidRPr="005C7BEA">
        <w:rPr>
          <w:rFonts w:ascii="Times New Roman" w:hAnsi="Times New Roman" w:cs="Times New Roman"/>
          <w:sz w:val="28"/>
          <w:szCs w:val="28"/>
          <w:u w:val="single"/>
        </w:rPr>
        <w:t>Suspension or Cancellation; Reinstatement</w:t>
      </w:r>
      <w:r w:rsidR="00B979DD" w:rsidRPr="005C7BEA">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.5 </w:t>
      </w:r>
      <w:r w:rsidR="00B979DD" w:rsidRPr="005C7BEA">
        <w:rPr>
          <w:rFonts w:ascii="Times New Roman" w:hAnsi="Times New Roman" w:cs="Times New Roman"/>
          <w:sz w:val="28"/>
          <w:szCs w:val="28"/>
          <w:u w:val="single"/>
        </w:rPr>
        <w:t>Assessments</w:t>
      </w:r>
      <w:r w:rsidR="00B979DD" w:rsidRPr="005C7BEA">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.6 </w:t>
      </w:r>
      <w:r w:rsidR="00B979DD" w:rsidRPr="005C7BEA">
        <w:rPr>
          <w:rFonts w:ascii="Times New Roman" w:hAnsi="Times New Roman" w:cs="Times New Roman"/>
          <w:sz w:val="28"/>
          <w:szCs w:val="28"/>
          <w:u w:val="single"/>
        </w:rPr>
        <w:t>Fines and Penalties</w:t>
      </w:r>
      <w:r w:rsidR="00B979DD" w:rsidRPr="005C7BEA">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.7 </w:t>
      </w:r>
      <w:r w:rsidR="00B979DD" w:rsidRPr="005C7BEA">
        <w:rPr>
          <w:rFonts w:ascii="Times New Roman" w:hAnsi="Times New Roman" w:cs="Times New Roman"/>
          <w:sz w:val="28"/>
          <w:szCs w:val="28"/>
          <w:u w:val="single"/>
        </w:rPr>
        <w:t>Half Rate Dues During Prolonged Illness</w:t>
      </w:r>
      <w:r w:rsidR="00B979DD" w:rsidRPr="005C7BEA">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5C7BEA" w:rsidRDefault="009B4628">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.8 </w:t>
      </w:r>
      <w:r w:rsidR="00B979DD" w:rsidRPr="005C7BEA">
        <w:rPr>
          <w:rFonts w:ascii="Times New Roman" w:hAnsi="Times New Roman" w:cs="Times New Roman"/>
          <w:sz w:val="28"/>
          <w:szCs w:val="28"/>
          <w:u w:val="single"/>
        </w:rPr>
        <w:t>Reinstatement</w:t>
      </w:r>
      <w:r w:rsidR="00B979DD" w:rsidRPr="005C7BEA">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9B6F9C">
        <w:rPr>
          <w:rFonts w:ascii="Times New Roman" w:hAnsi="Times New Roman" w:cs="Times New Roman"/>
          <w:b/>
          <w:sz w:val="28"/>
          <w:szCs w:val="28"/>
        </w:rPr>
        <w:t xml:space="preserve"> </w:t>
      </w:r>
      <w:r w:rsidR="009B6F9C" w:rsidRPr="009B6F9C">
        <w:rPr>
          <w:rFonts w:ascii="Times New Roman" w:hAnsi="Times New Roman" w:cs="Times New Roman"/>
          <w:b/>
          <w:color w:val="00B0F0"/>
          <w:sz w:val="28"/>
          <w:szCs w:val="28"/>
          <w:u w:val="single"/>
        </w:rPr>
        <w:t>IX</w:t>
      </w:r>
      <w:r w:rsidRPr="005C7BEA">
        <w:rPr>
          <w:rFonts w:ascii="Times New Roman" w:hAnsi="Times New Roman" w:cs="Times New Roman"/>
          <w:b/>
          <w:sz w:val="28"/>
          <w:szCs w:val="28"/>
        </w:rPr>
        <w:t xml:space="preserve"> </w:t>
      </w:r>
      <w:r w:rsidRPr="009B6F9C">
        <w:rPr>
          <w:rFonts w:ascii="Times New Roman" w:hAnsi="Times New Roman" w:cs="Times New Roman"/>
          <w:b/>
          <w:strike/>
          <w:color w:val="FF0000"/>
          <w:sz w:val="28"/>
          <w:szCs w:val="28"/>
        </w:rPr>
        <w:t>XI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EXTENSION OF CLUB PRIVILEGES TO</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FAMILY MEMBERS AND GUESTS</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Spouse and Eligible Children</w:t>
      </w:r>
      <w:r w:rsidRPr="005C7BEA">
        <w:rPr>
          <w:rFonts w:ascii="Times New Roman" w:hAnsi="Times New Roman" w:cs="Times New Roman"/>
          <w:sz w:val="28"/>
          <w:szCs w:val="28"/>
        </w:rPr>
        <w:t>.  The Member’s spouse and children under age</w:t>
      </w:r>
      <w:r w:rsidR="003A5138"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A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will generally have the use privileges of a spouse, subject to all limitations established by the Board</w:t>
      </w:r>
      <w:r w:rsidR="00277B0E" w:rsidRPr="005C7BEA">
        <w:rPr>
          <w:rFonts w:ascii="Times New Roman" w:hAnsi="Times New Roman" w:cs="Times New Roman"/>
          <w:sz w:val="28"/>
          <w:szCs w:val="28"/>
        </w:rPr>
        <w:t>.</w:t>
      </w:r>
      <w:r w:rsidRPr="005C7BEA">
        <w:rPr>
          <w:rFonts w:ascii="Times New Roman" w:hAnsi="Times New Roman" w:cs="Times New Roman"/>
          <w:sz w:val="28"/>
          <w:szCs w:val="28"/>
        </w:rPr>
        <w:t xml:space="preserve"> The Member shall be responsible for all indebtedness incurred by such privileged persons.</w:t>
      </w:r>
    </w:p>
    <w:p w:rsidR="008470D7" w:rsidRPr="005C7BEA" w:rsidRDefault="008470D7">
      <w:pPr>
        <w:pStyle w:val="PlainText"/>
        <w:ind w:firstLine="360"/>
        <w:rPr>
          <w:rFonts w:ascii="Times New Roman" w:hAnsi="Times New Roman" w:cs="Times New Roman"/>
          <w:sz w:val="28"/>
          <w:szCs w:val="28"/>
        </w:rPr>
      </w:pPr>
    </w:p>
    <w:p w:rsidR="009B4628" w:rsidRPr="005C7BEA" w:rsidRDefault="009B6F9C">
      <w:pPr>
        <w:pStyle w:val="PlainText"/>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Section </w:t>
      </w:r>
      <w:r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Guests of Members</w:t>
      </w:r>
      <w:r w:rsidR="00B979DD" w:rsidRPr="005C7BEA">
        <w:rPr>
          <w:rFonts w:ascii="Times New Roman" w:hAnsi="Times New Roman" w:cs="Times New Roman"/>
          <w:sz w:val="28"/>
          <w:szCs w:val="28"/>
        </w:rPr>
        <w:t>.  A guest of a Member or his Family is permitted to use Club facilities subject to the Rules governing guests. The use of Club facilities unaccompanied by a Member or his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5C7BEA" w:rsidRDefault="008470D7">
      <w:pPr>
        <w:pStyle w:val="PlainText"/>
        <w:ind w:firstLine="360"/>
        <w:rPr>
          <w:rFonts w:ascii="Times New Roman" w:hAnsi="Times New Roman" w:cs="Times New Roman"/>
          <w:sz w:val="28"/>
          <w:szCs w:val="28"/>
        </w:rPr>
      </w:pPr>
    </w:p>
    <w:p w:rsidR="009B4628" w:rsidRDefault="009B6F9C" w:rsidP="00347BC8">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00B979DD" w:rsidRPr="005C7BEA">
        <w:rPr>
          <w:rFonts w:ascii="Times New Roman" w:hAnsi="Times New Roman" w:cs="Times New Roman"/>
          <w:sz w:val="28"/>
          <w:szCs w:val="28"/>
        </w:rPr>
        <w:t xml:space="preserve">.3 </w:t>
      </w:r>
      <w:r w:rsidR="00B979DD" w:rsidRPr="005C7BEA">
        <w:rPr>
          <w:rFonts w:ascii="Times New Roman" w:hAnsi="Times New Roman" w:cs="Times New Roman"/>
          <w:sz w:val="28"/>
          <w:szCs w:val="28"/>
          <w:u w:val="single"/>
        </w:rPr>
        <w:t>Former Members</w:t>
      </w:r>
      <w:r w:rsidR="00B979DD" w:rsidRPr="005C7BEA">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Default="00625FB3" w:rsidP="00347BC8">
      <w:pPr>
        <w:pStyle w:val="PlainText"/>
        <w:ind w:firstLine="360"/>
        <w:rPr>
          <w:rFonts w:ascii="Times New Roman" w:hAnsi="Times New Roman" w:cs="Times New Roman"/>
          <w:sz w:val="28"/>
          <w:szCs w:val="28"/>
        </w:rPr>
      </w:pPr>
    </w:p>
    <w:p w:rsidR="00625FB3" w:rsidRPr="005C7BEA" w:rsidRDefault="00625FB3" w:rsidP="00625FB3">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9B6F9C">
        <w:rPr>
          <w:rFonts w:ascii="Times New Roman" w:hAnsi="Times New Roman" w:cs="Times New Roman"/>
          <w:b/>
          <w:sz w:val="28"/>
          <w:szCs w:val="28"/>
        </w:rPr>
        <w:t xml:space="preserve"> </w:t>
      </w:r>
      <w:r w:rsidR="009B6F9C" w:rsidRPr="009B6F9C">
        <w:rPr>
          <w:rFonts w:ascii="Times New Roman" w:hAnsi="Times New Roman" w:cs="Times New Roman"/>
          <w:b/>
          <w:color w:val="00B0F0"/>
          <w:sz w:val="28"/>
          <w:szCs w:val="28"/>
          <w:u w:val="single"/>
        </w:rPr>
        <w:t>IX</w:t>
      </w:r>
      <w:r w:rsidRPr="005C7BEA">
        <w:rPr>
          <w:rFonts w:ascii="Times New Roman" w:hAnsi="Times New Roman" w:cs="Times New Roman"/>
          <w:b/>
          <w:sz w:val="28"/>
          <w:szCs w:val="28"/>
        </w:rPr>
        <w:t xml:space="preserve"> </w:t>
      </w:r>
      <w:r w:rsidRPr="009B6F9C">
        <w:rPr>
          <w:rFonts w:ascii="Times New Roman" w:hAnsi="Times New Roman" w:cs="Times New Roman"/>
          <w:b/>
          <w:strike/>
          <w:color w:val="FF0000"/>
          <w:sz w:val="28"/>
          <w:szCs w:val="28"/>
        </w:rPr>
        <w:t>XI</w:t>
      </w:r>
      <w:r>
        <w:rPr>
          <w:rFonts w:ascii="Times New Roman" w:hAnsi="Times New Roman" w:cs="Times New Roman"/>
          <w:b/>
          <w:sz w:val="28"/>
          <w:szCs w:val="28"/>
        </w:rPr>
        <w:t>-A</w:t>
      </w:r>
    </w:p>
    <w:p w:rsidR="00625FB3" w:rsidRP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RIGHTS OF PREVIOUS VOTING MEMBERS</w:t>
      </w:r>
    </w:p>
    <w:p w:rsid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 xml:space="preserve"> TO VOTE ON BYLAWS AMENDMENTS</w:t>
      </w:r>
    </w:p>
    <w:p w:rsidR="00625FB3" w:rsidRP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009B6F9C" w:rsidRPr="009B6F9C">
        <w:rPr>
          <w:rFonts w:ascii="Times New Roman" w:hAnsi="Times New Roman" w:cs="Times New Roman"/>
          <w:strike/>
          <w:color w:val="FF0000"/>
          <w:sz w:val="28"/>
          <w:szCs w:val="28"/>
        </w:rPr>
        <w:t>11</w:t>
      </w:r>
      <w:r>
        <w:rPr>
          <w:rFonts w:ascii="Times New Roman" w:hAnsi="Times New Roman" w:cs="Times New Roman"/>
          <w:sz w:val="28"/>
          <w:szCs w:val="28"/>
        </w:rPr>
        <w:t>-A.1</w:t>
      </w:r>
      <w:r>
        <w:rPr>
          <w:rFonts w:ascii="Times New Roman" w:hAnsi="Times New Roman" w:cs="Times New Roman"/>
          <w:sz w:val="28"/>
          <w:szCs w:val="28"/>
        </w:rPr>
        <w:tab/>
      </w:r>
      <w:r w:rsidRPr="00625FB3">
        <w:rPr>
          <w:rFonts w:ascii="Times New Roman" w:hAnsi="Times New Roman" w:cs="Times New Roman"/>
          <w:sz w:val="28"/>
          <w:szCs w:val="28"/>
          <w:u w:val="single"/>
        </w:rPr>
        <w:t>Limited Extension of Voting Privileges to Former Voting Members</w:t>
      </w:r>
      <w:r>
        <w:rPr>
          <w:rFonts w:ascii="Times New Roman" w:hAnsi="Times New Roman" w:cs="Times New Roman"/>
          <w:sz w:val="28"/>
          <w:szCs w:val="28"/>
        </w:rPr>
        <w:t xml:space="preserve">.  </w:t>
      </w:r>
      <w:r w:rsidRPr="00625FB3">
        <w:rPr>
          <w:rFonts w:ascii="Times New Roman" w:hAnsi="Times New Roman" w:cs="Times New Roman"/>
          <w:sz w:val="28"/>
          <w:szCs w:val="28"/>
        </w:rPr>
        <w:t>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w:t>
      </w:r>
      <w:r>
        <w:rPr>
          <w:rFonts w:ascii="Times New Roman" w:hAnsi="Times New Roman" w:cs="Times New Roman"/>
          <w:sz w:val="28"/>
          <w:szCs w:val="28"/>
        </w:rPr>
        <w:t>uly 1, 2026</w:t>
      </w:r>
      <w:r w:rsidRPr="00625FB3">
        <w:rPr>
          <w:rFonts w:ascii="Times New Roman" w:hAnsi="Times New Roman" w:cs="Times New Roman"/>
          <w:sz w:val="28"/>
          <w:szCs w:val="28"/>
        </w:rPr>
        <w:t>.</w:t>
      </w:r>
    </w:p>
    <w:p w:rsid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009B6F9C" w:rsidRPr="009B6F9C">
        <w:rPr>
          <w:rFonts w:ascii="Times New Roman" w:hAnsi="Times New Roman" w:cs="Times New Roman"/>
          <w:strike/>
          <w:color w:val="FF0000"/>
          <w:sz w:val="28"/>
          <w:szCs w:val="28"/>
        </w:rPr>
        <w:t>11</w:t>
      </w:r>
      <w:r>
        <w:rPr>
          <w:rFonts w:ascii="Times New Roman" w:hAnsi="Times New Roman" w:cs="Times New Roman"/>
          <w:sz w:val="28"/>
          <w:szCs w:val="28"/>
        </w:rPr>
        <w:t xml:space="preserve">-A.2 </w:t>
      </w:r>
      <w:r w:rsidRPr="00625FB3">
        <w:rPr>
          <w:rFonts w:ascii="Times New Roman" w:hAnsi="Times New Roman" w:cs="Times New Roman"/>
          <w:sz w:val="28"/>
          <w:szCs w:val="28"/>
          <w:u w:val="single"/>
        </w:rPr>
        <w:t>Removal of this Article</w:t>
      </w:r>
      <w:r>
        <w:rPr>
          <w:rFonts w:ascii="Times New Roman" w:hAnsi="Times New Roman" w:cs="Times New Roman"/>
          <w:sz w:val="28"/>
          <w:szCs w:val="28"/>
        </w:rPr>
        <w:t>.  This Article (11-A) shall be removal from these bylaws upon the expiration of extended voting set forth in Section 11-A.1.</w:t>
      </w:r>
    </w:p>
    <w:p w:rsidR="009B6F9C" w:rsidRDefault="009B6F9C" w:rsidP="00625FB3">
      <w:pPr>
        <w:pStyle w:val="PlainText"/>
        <w:ind w:firstLine="360"/>
        <w:rPr>
          <w:rFonts w:ascii="Times New Roman" w:hAnsi="Times New Roman" w:cs="Times New Roman"/>
          <w:sz w:val="28"/>
          <w:szCs w:val="28"/>
        </w:rPr>
      </w:pPr>
    </w:p>
    <w:p w:rsidR="009B6F9C" w:rsidRPr="001231F9" w:rsidRDefault="009B6F9C" w:rsidP="00625FB3">
      <w:pPr>
        <w:pStyle w:val="PlainText"/>
        <w:ind w:firstLine="360"/>
        <w:rPr>
          <w:rFonts w:ascii="Times New Roman" w:hAnsi="Times New Roman" w:cs="Times New Roman"/>
          <w:sz w:val="28"/>
          <w:szCs w:val="28"/>
        </w:rPr>
      </w:pPr>
      <w:r w:rsidRPr="001231F9">
        <w:rPr>
          <w:rFonts w:ascii="Times New Roman" w:hAnsi="Times New Roman" w:cs="Times New Roman"/>
          <w:sz w:val="28"/>
          <w:szCs w:val="28"/>
        </w:rPr>
        <w:t>Section 9-A.3</w:t>
      </w:r>
      <w:r w:rsidRPr="001231F9">
        <w:rPr>
          <w:rFonts w:ascii="Times New Roman" w:hAnsi="Times New Roman" w:cs="Times New Roman"/>
          <w:sz w:val="28"/>
          <w:szCs w:val="28"/>
        </w:rPr>
        <w:tab/>
        <w:t>Effective Date.  This bylaws amendment shall not become effective until accompanied by adoption of a remainder of the complete bylaws or July 1, 2026, whichever shall be later.</w:t>
      </w:r>
    </w:p>
    <w:p w:rsidR="003C543C" w:rsidRDefault="003C543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lastRenderedPageBreak/>
        <w:t xml:space="preserve">ARTICLE </w:t>
      </w:r>
      <w:r w:rsidRPr="00DA0459">
        <w:rPr>
          <w:rFonts w:asciiTheme="majorHAnsi" w:hAnsiTheme="majorHAnsi" w:cs="Times New Roman"/>
          <w:strike/>
          <w:color w:val="FF0000"/>
        </w:rPr>
        <w:t>XII</w:t>
      </w:r>
      <w:r w:rsidRPr="001104A6">
        <w:rPr>
          <w:rFonts w:asciiTheme="majorHAnsi" w:hAnsiTheme="majorHAnsi" w:cs="Times New Roman"/>
          <w:color w:val="00B0F0"/>
        </w:rPr>
        <w:t xml:space="preserve"> </w:t>
      </w:r>
      <w:r w:rsidRPr="001104A6">
        <w:rPr>
          <w:rFonts w:asciiTheme="majorHAnsi" w:hAnsiTheme="majorHAnsi" w:cs="Times New Roman"/>
          <w:color w:val="00B0F0"/>
          <w:u w:val="single"/>
        </w:rPr>
        <w:t>X</w:t>
      </w:r>
    </w:p>
    <w:p w:rsidR="003C543C" w:rsidRPr="007619C8" w:rsidRDefault="003C543C" w:rsidP="0034459B">
      <w:pPr>
        <w:spacing w:after="0"/>
        <w:jc w:val="center"/>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t>BOARD OF DIRECTORS</w:t>
      </w:r>
    </w:p>
    <w:p w:rsidR="003C543C" w:rsidRPr="007619C8" w:rsidRDefault="003C543C" w:rsidP="0034459B">
      <w:pPr>
        <w:spacing w:after="0"/>
        <w:jc w:val="center"/>
        <w:rPr>
          <w:rFonts w:asciiTheme="majorHAnsi" w:hAnsiTheme="majorHAnsi" w:cs="Times New Roman"/>
        </w:rPr>
      </w:pPr>
    </w:p>
    <w:p w:rsidR="003C543C" w:rsidRPr="007619C8" w:rsidRDefault="003C543C" w:rsidP="0002115B">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7619C8">
        <w:rPr>
          <w:rFonts w:asciiTheme="majorHAnsi" w:hAnsiTheme="majorHAnsi" w:cs="Times New Roman"/>
        </w:rPr>
        <w:t>.1</w:t>
      </w:r>
      <w:r w:rsidRPr="007619C8">
        <w:rPr>
          <w:rFonts w:asciiTheme="majorHAnsi" w:hAnsiTheme="majorHAnsi" w:cs="Times New Roman"/>
        </w:rPr>
        <w:tab/>
      </w:r>
      <w:r w:rsidRPr="00A0008E">
        <w:rPr>
          <w:rFonts w:asciiTheme="majorHAnsi" w:hAnsiTheme="majorHAnsi" w:cs="Times New Roman"/>
          <w:u w:val="single"/>
        </w:rPr>
        <w:t>Membership of Board of Directors</w:t>
      </w:r>
      <w:r w:rsidRPr="007619C8">
        <w:rPr>
          <w:rFonts w:asciiTheme="majorHAnsi" w:hAnsiTheme="majorHAnsi" w:cs="Times New Roman"/>
        </w:rPr>
        <w:t xml:space="preserve">.  There shall be a Board </w:t>
      </w:r>
      <w:r w:rsidRPr="00C812DC">
        <w:rPr>
          <w:rFonts w:asciiTheme="majorHAnsi" w:hAnsiTheme="majorHAnsi" w:cs="Times New Roman"/>
        </w:rPr>
        <w:t xml:space="preserve">of </w:t>
      </w:r>
      <w:r w:rsidRPr="004A0665">
        <w:rPr>
          <w:rFonts w:asciiTheme="majorHAnsi" w:hAnsiTheme="majorHAnsi" w:cs="Times New Roman"/>
        </w:rPr>
        <w:t>Directors, hereinafter referred to as the Board, composed of nine (9) elected members, hereinafter referred to as Directors. The elected members of the Board shall be Regular members of the Club. The members of the Board shall serve until their successor shall be elected or appointed as herein provided</w:t>
      </w:r>
      <w:r w:rsidRPr="007619C8">
        <w:rPr>
          <w:rFonts w:asciiTheme="majorHAnsi" w:hAnsiTheme="majorHAnsi" w:cs="Times New Roman"/>
        </w:rPr>
        <w:t>.</w:t>
      </w:r>
    </w:p>
    <w:p w:rsidR="003C543C" w:rsidRPr="007619C8" w:rsidRDefault="003C543C" w:rsidP="00B31665">
      <w:pPr>
        <w:spacing w:after="0"/>
        <w:rPr>
          <w:rFonts w:asciiTheme="majorHAnsi" w:hAnsiTheme="majorHAnsi" w:cs="Times New Roman"/>
        </w:rPr>
      </w:pPr>
    </w:p>
    <w:p w:rsidR="003C543C" w:rsidRPr="007619C8" w:rsidRDefault="003C543C" w:rsidP="0002115B">
      <w:pPr>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7619C8">
        <w:rPr>
          <w:rFonts w:asciiTheme="majorHAnsi" w:hAnsiTheme="majorHAnsi" w:cs="Times New Roman"/>
        </w:rPr>
        <w:t>.2</w:t>
      </w:r>
      <w:r w:rsidRPr="007619C8">
        <w:rPr>
          <w:rFonts w:asciiTheme="majorHAnsi" w:hAnsiTheme="majorHAnsi" w:cs="Times New Roman"/>
        </w:rPr>
        <w:tab/>
      </w:r>
      <w:r w:rsidRPr="00A0008E">
        <w:rPr>
          <w:rFonts w:asciiTheme="majorHAnsi" w:hAnsiTheme="majorHAnsi" w:cs="Times New Roman"/>
          <w:u w:val="single"/>
        </w:rPr>
        <w:t>Directors are the Governing Body</w:t>
      </w:r>
      <w:r w:rsidRPr="007619C8">
        <w:rPr>
          <w:rFonts w:asciiTheme="majorHAnsi" w:hAnsiTheme="majorHAnsi" w:cs="Times New Roman"/>
        </w:rPr>
        <w:t xml:space="preserve">.  Except only as otherwise provided in the Charter or By-Laws all of the corporate powers and government of the Club shall be vested in the Board consisting of nine (9) elected </w:t>
      </w:r>
      <w:r w:rsidRPr="000C3116">
        <w:rPr>
          <w:rFonts w:asciiTheme="majorHAnsi" w:hAnsiTheme="majorHAnsi" w:cs="Times New Roman"/>
        </w:rPr>
        <w:t xml:space="preserve">members </w:t>
      </w:r>
      <w:r w:rsidRPr="007619C8">
        <w:rPr>
          <w:rFonts w:asciiTheme="majorHAnsi" w:hAnsiTheme="majorHAnsi" w:cs="Times New Roman"/>
        </w:rPr>
        <w:t>all in good standing.</w:t>
      </w:r>
    </w:p>
    <w:p w:rsidR="003C543C" w:rsidRPr="007619C8" w:rsidRDefault="003C543C" w:rsidP="0002115B">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7619C8">
        <w:rPr>
          <w:rFonts w:asciiTheme="majorHAnsi" w:hAnsiTheme="majorHAnsi" w:cs="Times New Roman"/>
        </w:rPr>
        <w:t>.3</w:t>
      </w:r>
      <w:r w:rsidRPr="007619C8">
        <w:rPr>
          <w:rFonts w:asciiTheme="majorHAnsi" w:hAnsiTheme="majorHAnsi" w:cs="Times New Roman"/>
        </w:rPr>
        <w:tab/>
      </w:r>
      <w:r w:rsidRPr="00A0008E">
        <w:rPr>
          <w:rFonts w:asciiTheme="majorHAnsi" w:hAnsiTheme="majorHAnsi" w:cs="Times New Roman"/>
          <w:u w:val="single"/>
        </w:rPr>
        <w:t>Limit on Successive Terms</w:t>
      </w:r>
      <w:r w:rsidRPr="007619C8">
        <w:rPr>
          <w:rFonts w:asciiTheme="majorHAnsi" w:hAnsiTheme="majorHAnsi" w:cs="Times New Roman"/>
        </w:rPr>
        <w:t xml:space="preserve">.  No person shall serve consecutively on the Board for more than two full terms. (See Article </w:t>
      </w:r>
      <w:r w:rsidRPr="00536967">
        <w:rPr>
          <w:rFonts w:asciiTheme="majorHAnsi" w:hAnsiTheme="majorHAnsi" w:cs="Times New Roman"/>
          <w:color w:val="00B0F0"/>
          <w:u w:val="single"/>
        </w:rPr>
        <w:t>XII</w:t>
      </w:r>
      <w:r>
        <w:rPr>
          <w:rFonts w:asciiTheme="majorHAnsi" w:hAnsiTheme="majorHAnsi" w:cs="Times New Roman"/>
        </w:rPr>
        <w:t xml:space="preserve"> </w:t>
      </w:r>
      <w:r w:rsidRPr="00536967">
        <w:rPr>
          <w:rFonts w:asciiTheme="majorHAnsi" w:hAnsiTheme="majorHAnsi" w:cs="Times New Roman"/>
          <w:strike/>
          <w:color w:val="FF0000"/>
          <w:highlight w:val="yellow"/>
        </w:rPr>
        <w:t>XIV</w:t>
      </w:r>
      <w:r w:rsidRPr="007619C8">
        <w:rPr>
          <w:rFonts w:asciiTheme="majorHAnsi" w:hAnsiTheme="majorHAnsi" w:cs="Times New Roman"/>
        </w:rPr>
        <w:t>, Section 1 for limitations to the terms of the Secretary and the Treasurer.)</w:t>
      </w:r>
    </w:p>
    <w:p w:rsidR="003C543C" w:rsidRDefault="003C543C" w:rsidP="00B31665">
      <w:pPr>
        <w:spacing w:after="0"/>
        <w:rPr>
          <w:rFonts w:asciiTheme="majorHAnsi" w:hAnsiTheme="majorHAnsi" w:cs="Times New Roman"/>
        </w:rPr>
      </w:pPr>
    </w:p>
    <w:p w:rsidR="003C543C" w:rsidRPr="00A0008E" w:rsidRDefault="003C543C"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A0008E">
        <w:rPr>
          <w:rFonts w:asciiTheme="majorHAnsi" w:hAnsiTheme="majorHAnsi" w:cs="Times New Roman"/>
        </w:rPr>
        <w:t>.4</w:t>
      </w:r>
      <w:r w:rsidRPr="00A0008E">
        <w:rPr>
          <w:rFonts w:asciiTheme="majorHAnsi" w:hAnsiTheme="majorHAnsi" w:cs="Times New Roman"/>
        </w:rPr>
        <w:tab/>
      </w:r>
      <w:r w:rsidRPr="00A0008E">
        <w:rPr>
          <w:rFonts w:asciiTheme="majorHAnsi" w:hAnsiTheme="majorHAnsi" w:cs="Times New Roman"/>
          <w:u w:val="single"/>
        </w:rPr>
        <w:t xml:space="preserve">Compensation. </w:t>
      </w:r>
      <w:r w:rsidRPr="00A0008E">
        <w:rPr>
          <w:rFonts w:asciiTheme="majorHAnsi" w:hAnsiTheme="majorHAnsi" w:cs="Times New Roman"/>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3C543C" w:rsidRPr="00A0008E" w:rsidRDefault="003C543C" w:rsidP="00B31665">
      <w:pPr>
        <w:spacing w:after="0"/>
        <w:rPr>
          <w:rFonts w:asciiTheme="majorHAnsi" w:hAnsiTheme="majorHAnsi" w:cs="Times New Roman"/>
        </w:rPr>
      </w:pPr>
    </w:p>
    <w:p w:rsidR="003C543C" w:rsidRPr="00A0008E" w:rsidRDefault="003C543C" w:rsidP="00B31665">
      <w:pPr>
        <w:spacing w:after="0"/>
        <w:rPr>
          <w:rFonts w:asciiTheme="majorHAnsi" w:hAnsiTheme="majorHAnsi" w:cs="Times New Roman"/>
        </w:rPr>
      </w:pPr>
      <w:r w:rsidRPr="00A0008E">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A0008E">
        <w:rPr>
          <w:rFonts w:asciiTheme="majorHAnsi" w:hAnsiTheme="majorHAnsi" w:cs="Times New Roman"/>
        </w:rPr>
        <w:t>.5</w:t>
      </w:r>
      <w:r w:rsidRPr="00A0008E">
        <w:rPr>
          <w:rFonts w:asciiTheme="majorHAnsi" w:hAnsiTheme="majorHAnsi" w:cs="Times New Roman"/>
        </w:rPr>
        <w:tab/>
      </w:r>
      <w:r w:rsidRPr="00A0008E">
        <w:rPr>
          <w:rFonts w:asciiTheme="majorHAnsi" w:hAnsiTheme="majorHAnsi" w:cs="Times New Roman"/>
          <w:u w:val="single"/>
        </w:rPr>
        <w:t>Rotation</w:t>
      </w:r>
      <w:r w:rsidRPr="00A0008E">
        <w:rPr>
          <w:rFonts w:asciiTheme="majorHAnsi" w:hAnsiTheme="majorHAnsi" w:cs="Times New Roman"/>
        </w:rPr>
        <w:t>.  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3C543C" w:rsidRPr="00A0008E" w:rsidRDefault="003C543C" w:rsidP="00B31665">
      <w:pPr>
        <w:spacing w:after="0"/>
        <w:rPr>
          <w:rFonts w:asciiTheme="majorHAnsi" w:hAnsiTheme="majorHAnsi" w:cs="Times New Roman"/>
        </w:rPr>
      </w:pPr>
    </w:p>
    <w:p w:rsidR="003C543C" w:rsidRPr="00A0008E" w:rsidRDefault="003C543C" w:rsidP="00B31665">
      <w:pPr>
        <w:spacing w:after="0"/>
        <w:rPr>
          <w:rFonts w:asciiTheme="majorHAnsi" w:hAnsiTheme="majorHAnsi" w:cs="Times New Roman"/>
        </w:rPr>
      </w:pPr>
      <w:r w:rsidRPr="00A0008E">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A0008E">
        <w:rPr>
          <w:rFonts w:asciiTheme="majorHAnsi" w:hAnsiTheme="majorHAnsi" w:cs="Times New Roman"/>
        </w:rPr>
        <w:t>.6</w:t>
      </w:r>
      <w:r w:rsidRPr="00A0008E">
        <w:rPr>
          <w:rFonts w:asciiTheme="majorHAnsi" w:hAnsiTheme="majorHAnsi" w:cs="Times New Roman"/>
        </w:rPr>
        <w:tab/>
      </w:r>
      <w:r w:rsidRPr="00A0008E">
        <w:rPr>
          <w:rFonts w:asciiTheme="majorHAnsi" w:hAnsiTheme="majorHAnsi" w:cs="Times New Roman"/>
          <w:u w:val="single"/>
        </w:rPr>
        <w:t>Filling of Vacancies</w:t>
      </w:r>
      <w:r w:rsidRPr="00A0008E">
        <w:rPr>
          <w:rFonts w:asciiTheme="majorHAnsi" w:hAnsiTheme="majorHAnsi" w:cs="Times New Roman"/>
        </w:rPr>
        <w:t>.  Should a vacancy occur in the office of a</w:t>
      </w:r>
      <w:r w:rsidRPr="00A0008E">
        <w:rPr>
          <w:rFonts w:asciiTheme="majorHAnsi" w:hAnsiTheme="majorHAnsi" w:cs="Times New Roman"/>
          <w:strike/>
        </w:rPr>
        <w:t>n elected</w:t>
      </w:r>
      <w:r w:rsidRPr="00A0008E">
        <w:rPr>
          <w:rFonts w:asciiTheme="majorHAnsi" w:hAnsiTheme="majorHAnsi" w:cs="Times New Roman"/>
        </w:rPr>
        <w:t xml:space="preserve"> director whose term has six months or more remaining, the remaining members of the Board by majority vote shall appoint a voting member of the Club to fill the vacancy to serve for the unexpired term so vacated, subject to the right of the voting membership to displace such appointee at any subsequent meeting of the voting membership. </w:t>
      </w:r>
    </w:p>
    <w:p w:rsidR="003C543C" w:rsidRPr="00A0008E" w:rsidRDefault="003C543C" w:rsidP="00B31665">
      <w:pPr>
        <w:spacing w:after="0"/>
        <w:rPr>
          <w:rFonts w:asciiTheme="majorHAnsi" w:hAnsiTheme="majorHAnsi" w:cs="Times New Roman"/>
        </w:rPr>
      </w:pPr>
    </w:p>
    <w:p w:rsidR="003C543C" w:rsidRPr="00A0008E" w:rsidRDefault="003C543C" w:rsidP="00B31665">
      <w:pPr>
        <w:spacing w:after="0"/>
        <w:rPr>
          <w:rFonts w:asciiTheme="majorHAnsi" w:hAnsiTheme="majorHAnsi" w:cs="Times New Roman"/>
        </w:rPr>
      </w:pPr>
      <w:r w:rsidRPr="00A0008E">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A0008E">
        <w:rPr>
          <w:rFonts w:asciiTheme="majorHAnsi" w:hAnsiTheme="majorHAnsi" w:cs="Times New Roman"/>
        </w:rPr>
        <w:t>.7</w:t>
      </w:r>
      <w:r w:rsidRPr="00A0008E">
        <w:rPr>
          <w:rFonts w:asciiTheme="majorHAnsi" w:hAnsiTheme="majorHAnsi" w:cs="Times New Roman"/>
        </w:rPr>
        <w:tab/>
      </w:r>
      <w:r w:rsidRPr="00A0008E">
        <w:rPr>
          <w:rFonts w:asciiTheme="majorHAnsi" w:hAnsiTheme="majorHAnsi" w:cs="Times New Roman"/>
          <w:u w:val="single"/>
        </w:rPr>
        <w:t>Powers of Board of Directors</w:t>
      </w:r>
      <w:r w:rsidRPr="00A0008E">
        <w:rPr>
          <w:rFonts w:asciiTheme="majorHAnsi" w:hAnsiTheme="majorHAnsi" w:cs="Times New Roman"/>
        </w:rPr>
        <w:t xml:space="preserve">.  </w:t>
      </w:r>
      <w:r w:rsidRPr="00DA0459">
        <w:rPr>
          <w:rFonts w:asciiTheme="majorHAnsi" w:hAnsiTheme="majorHAnsi" w:cs="Times New Roman"/>
        </w:rPr>
        <w:t xml:space="preserve">Notwithstanding such powers as follows, the membership may overrule any decision of the board by approval of not less than two-thirds vote at an Annual or Special Meetings as provided sections </w:t>
      </w:r>
      <w:r w:rsidRPr="00536967">
        <w:rPr>
          <w:rFonts w:asciiTheme="majorHAnsi" w:hAnsiTheme="majorHAnsi" w:cs="Times New Roman"/>
          <w:color w:val="00B0F0"/>
          <w:u w:val="single"/>
        </w:rPr>
        <w:t>14.1</w:t>
      </w:r>
      <w:r>
        <w:rPr>
          <w:rFonts w:asciiTheme="majorHAnsi" w:hAnsiTheme="majorHAnsi" w:cs="Times New Roman"/>
        </w:rPr>
        <w:t xml:space="preserve"> </w:t>
      </w:r>
      <w:r w:rsidRPr="00536967">
        <w:rPr>
          <w:rFonts w:asciiTheme="majorHAnsi" w:hAnsiTheme="majorHAnsi" w:cs="Times New Roman"/>
          <w:strike/>
          <w:color w:val="FF0000"/>
          <w:highlight w:val="yellow"/>
        </w:rPr>
        <w:t>16.1</w:t>
      </w:r>
      <w:r w:rsidRPr="00DA0459">
        <w:rPr>
          <w:rFonts w:asciiTheme="majorHAnsi" w:hAnsiTheme="majorHAnsi" w:cs="Times New Roman"/>
        </w:rPr>
        <w:t xml:space="preserve"> and </w:t>
      </w:r>
      <w:r w:rsidRPr="00536967">
        <w:rPr>
          <w:rFonts w:asciiTheme="majorHAnsi" w:hAnsiTheme="majorHAnsi" w:cs="Times New Roman"/>
          <w:color w:val="00B0F0"/>
          <w:u w:val="single"/>
        </w:rPr>
        <w:t>14.2</w:t>
      </w:r>
      <w:r>
        <w:rPr>
          <w:rFonts w:asciiTheme="majorHAnsi" w:hAnsiTheme="majorHAnsi" w:cs="Times New Roman"/>
        </w:rPr>
        <w:t xml:space="preserve"> </w:t>
      </w:r>
      <w:r w:rsidRPr="00536967">
        <w:rPr>
          <w:rFonts w:asciiTheme="majorHAnsi" w:hAnsiTheme="majorHAnsi" w:cs="Times New Roman"/>
          <w:strike/>
          <w:color w:val="FF0000"/>
          <w:highlight w:val="yellow"/>
        </w:rPr>
        <w:t>16.2</w:t>
      </w:r>
      <w:r w:rsidRPr="00DA0459">
        <w:rPr>
          <w:rFonts w:asciiTheme="majorHAnsi" w:hAnsiTheme="majorHAnsi" w:cs="Times New Roman"/>
        </w:rPr>
        <w:t>, respectively, of these bylaws.</w:t>
      </w:r>
      <w:r>
        <w:rPr>
          <w:rFonts w:asciiTheme="majorHAnsi" w:hAnsiTheme="majorHAnsi" w:cs="Times New Roman"/>
        </w:rPr>
        <w:t xml:space="preserve"> </w:t>
      </w:r>
      <w:r w:rsidRPr="007619C8">
        <w:rPr>
          <w:rFonts w:asciiTheme="majorHAnsi" w:hAnsiTheme="majorHAnsi" w:cs="Times New Roman"/>
        </w:rPr>
        <w:t>In furtherance of the general powers of the Board, and in addition to all powers in them vested or implied by any other provision of these By-Laws, the Board shall have the power</w:t>
      </w:r>
      <w:r w:rsidRPr="00A0008E">
        <w:rPr>
          <w:rFonts w:asciiTheme="majorHAnsi" w:hAnsiTheme="majorHAnsi" w:cs="Times New Roman"/>
        </w:rPr>
        <w:t>:</w:t>
      </w:r>
    </w:p>
    <w:p w:rsidR="003C543C" w:rsidRPr="00A0008E" w:rsidRDefault="003C543C" w:rsidP="00B31665">
      <w:pPr>
        <w:spacing w:after="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sidRPr="00A0008E">
        <w:rPr>
          <w:rFonts w:asciiTheme="majorHAnsi" w:hAnsiTheme="majorHAnsi" w:cs="Times New Roman"/>
        </w:rPr>
        <w:t>(a)</w:t>
      </w:r>
      <w:r w:rsidRPr="00A0008E">
        <w:rPr>
          <w:rFonts w:asciiTheme="majorHAnsi" w:hAnsiTheme="majorHAnsi" w:cs="Times New Roman"/>
        </w:rPr>
        <w:tab/>
        <w:t xml:space="preserve">To appoint, control, and prescribe the duties of and at their pleasure remove without cause </w:t>
      </w:r>
      <w:r w:rsidRPr="00A0008E">
        <w:rPr>
          <w:rFonts w:asciiTheme="majorHAnsi" w:hAnsiTheme="majorHAnsi" w:cs="Times New Roman"/>
          <w:u w:val="single"/>
        </w:rPr>
        <w:t>advisors,</w:t>
      </w:r>
      <w:r w:rsidRPr="00A0008E">
        <w:rPr>
          <w:rFonts w:asciiTheme="majorHAnsi" w:hAnsiTheme="majorHAnsi" w:cs="Times New Roman"/>
        </w:rPr>
        <w:t xml:space="preserve"> the auditor,</w:t>
      </w:r>
      <w:r w:rsidRPr="007619C8">
        <w:rPr>
          <w:rFonts w:asciiTheme="majorHAnsi" w:hAnsiTheme="majorHAnsi" w:cs="Times New Roman"/>
        </w:rPr>
        <w:t xml:space="preserve"> managerial staff, other employees, agents and representatives and to allow such compensation, not inconsistent with these By-Laws, for their services as the Board shall deem proper.</w:t>
      </w:r>
    </w:p>
    <w:p w:rsidR="003C543C" w:rsidRPr="007619C8" w:rsidRDefault="003C543C" w:rsidP="0002115B">
      <w:pPr>
        <w:spacing w:after="0"/>
        <w:ind w:left="720" w:hanging="540"/>
        <w:rPr>
          <w:rFonts w:asciiTheme="majorHAnsi" w:hAnsiTheme="majorHAnsi" w:cs="Times New Roman"/>
        </w:rPr>
      </w:pPr>
    </w:p>
    <w:p w:rsidR="003C543C" w:rsidRDefault="003C543C" w:rsidP="0002115B">
      <w:pPr>
        <w:spacing w:after="0"/>
        <w:ind w:left="720" w:hanging="540"/>
        <w:rPr>
          <w:rFonts w:asciiTheme="majorHAnsi" w:hAnsiTheme="majorHAnsi" w:cs="Times New Roman"/>
        </w:rPr>
      </w:pPr>
      <w:r w:rsidRPr="00D87440">
        <w:rPr>
          <w:rFonts w:asciiTheme="majorHAnsi" w:hAnsiTheme="majorHAnsi" w:cs="Times New Roman"/>
        </w:rPr>
        <w:t>(b)</w:t>
      </w:r>
      <w:r>
        <w:rPr>
          <w:rFonts w:asciiTheme="majorHAnsi" w:hAnsiTheme="majorHAnsi" w:cs="Times New Roman"/>
        </w:rPr>
        <w:tab/>
      </w:r>
      <w:r w:rsidRPr="00415184">
        <w:rPr>
          <w:rFonts w:asciiTheme="majorHAnsi" w:hAnsiTheme="majorHAnsi" w:cs="Times New Roman"/>
          <w:color w:val="00B0F0"/>
          <w:u w:val="single"/>
        </w:rPr>
        <w:t>To allow reasonable allowances for the president to attend club ev</w:t>
      </w:r>
      <w:r>
        <w:rPr>
          <w:rFonts w:asciiTheme="majorHAnsi" w:hAnsiTheme="majorHAnsi" w:cs="Times New Roman"/>
          <w:color w:val="00B0F0"/>
          <w:u w:val="single"/>
        </w:rPr>
        <w:t xml:space="preserve">ents beneficial to their office, </w:t>
      </w:r>
      <w:r w:rsidRPr="0006765C">
        <w:rPr>
          <w:rFonts w:asciiTheme="majorHAnsi" w:hAnsiTheme="majorHAnsi" w:cs="Times New Roman"/>
          <w:i/>
          <w:color w:val="00B0F0"/>
          <w:u w:val="single"/>
        </w:rPr>
        <w:t>not to exceed $500.</w:t>
      </w:r>
    </w:p>
    <w:p w:rsidR="003C543C" w:rsidRPr="007619C8" w:rsidRDefault="003C543C" w:rsidP="0002115B">
      <w:pPr>
        <w:spacing w:after="0"/>
        <w:ind w:left="720" w:hanging="54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Pr>
          <w:rFonts w:asciiTheme="majorHAnsi" w:hAnsiTheme="majorHAnsi" w:cs="Times New Roman"/>
        </w:rPr>
        <w:t>(c</w:t>
      </w:r>
      <w:r w:rsidRPr="007619C8">
        <w:rPr>
          <w:rFonts w:asciiTheme="majorHAnsi" w:hAnsiTheme="majorHAnsi" w:cs="Times New Roman"/>
        </w:rPr>
        <w:t>)</w:t>
      </w:r>
      <w:r w:rsidRPr="007619C8">
        <w:rPr>
          <w:rFonts w:asciiTheme="majorHAnsi" w:hAnsiTheme="majorHAnsi" w:cs="Times New Roman"/>
        </w:rPr>
        <w:tab/>
        <w:t>To prescribe the duties of any officer consistent with these By-Laws.</w:t>
      </w:r>
    </w:p>
    <w:p w:rsidR="003C543C" w:rsidRPr="007619C8" w:rsidRDefault="003C543C" w:rsidP="0002115B">
      <w:pPr>
        <w:spacing w:after="0"/>
        <w:ind w:left="720" w:hanging="54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Pr>
          <w:rFonts w:asciiTheme="majorHAnsi" w:hAnsiTheme="majorHAnsi" w:cs="Times New Roman"/>
        </w:rPr>
        <w:t>(d</w:t>
      </w:r>
      <w:r w:rsidRPr="007619C8">
        <w:rPr>
          <w:rFonts w:asciiTheme="majorHAnsi" w:hAnsiTheme="majorHAnsi" w:cs="Times New Roman"/>
        </w:rPr>
        <w:t>)</w:t>
      </w:r>
      <w:r w:rsidRPr="007619C8">
        <w:rPr>
          <w:rFonts w:asciiTheme="majorHAnsi" w:hAnsiTheme="majorHAnsi" w:cs="Times New Roman"/>
        </w:rPr>
        <w:tab/>
        <w:t>To appoint or authorize the appointment of committees as these By-Laws may authorize, and as the Board shall deem necessary, to 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3C543C" w:rsidRPr="007619C8" w:rsidRDefault="003C543C" w:rsidP="0002115B">
      <w:pPr>
        <w:spacing w:after="0"/>
        <w:ind w:left="720" w:hanging="54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Pr>
          <w:rFonts w:asciiTheme="majorHAnsi" w:hAnsiTheme="majorHAnsi" w:cs="Times New Roman"/>
        </w:rPr>
        <w:t>(e</w:t>
      </w:r>
      <w:r w:rsidRPr="007619C8">
        <w:rPr>
          <w:rFonts w:asciiTheme="majorHAnsi" w:hAnsiTheme="majorHAnsi" w:cs="Times New Roman"/>
        </w:rPr>
        <w:t>)</w:t>
      </w:r>
      <w:r w:rsidRPr="007619C8">
        <w:rPr>
          <w:rFonts w:asciiTheme="majorHAnsi" w:hAnsiTheme="majorHAnsi" w:cs="Times New Roman"/>
        </w:rPr>
        <w:tab/>
        <w:t xml:space="preserve">To make and enforce written rules and policies </w:t>
      </w:r>
      <w:r w:rsidRPr="00A0008E">
        <w:rPr>
          <w:rFonts w:asciiTheme="majorHAnsi" w:hAnsiTheme="majorHAnsi" w:cs="Times New Roman"/>
        </w:rPr>
        <w:t>not inconsistent with these By-Laws regulating: (1) the operation, finances, affairs and conduct of the Club</w:t>
      </w:r>
      <w:r w:rsidRPr="00A0008E">
        <w:rPr>
          <w:rFonts w:asciiTheme="majorHAnsi" w:hAnsiTheme="majorHAnsi"/>
        </w:rPr>
        <w:t xml:space="preserve"> </w:t>
      </w:r>
      <w:r w:rsidRPr="00A0008E">
        <w:rPr>
          <w:rFonts w:asciiTheme="majorHAnsi" w:hAnsiTheme="majorHAnsi" w:cs="Times New Roman"/>
        </w:rPr>
        <w:t>and its facilities; (2) the qualifications, rights and privileges of all classes of membership whether or not covered by these By-Laws, but not inconsistent with these By-Laws; and (3) the conduct</w:t>
      </w:r>
      <w:r w:rsidRPr="007619C8">
        <w:rPr>
          <w:rFonts w:asciiTheme="majorHAnsi" w:hAnsiTheme="majorHAnsi" w:cs="Times New Roman"/>
        </w:rPr>
        <w:t xml:space="preserve"> and privileges of other persons admitted to any privileges of the Club or within its precincts; all as the judgment of the Board shall deem advisable.</w:t>
      </w:r>
    </w:p>
    <w:p w:rsidR="003C543C" w:rsidRPr="007619C8" w:rsidRDefault="003C543C" w:rsidP="0002115B">
      <w:pPr>
        <w:spacing w:after="0"/>
        <w:ind w:left="720" w:hanging="54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Pr>
          <w:rFonts w:asciiTheme="majorHAnsi" w:hAnsiTheme="majorHAnsi" w:cs="Times New Roman"/>
        </w:rPr>
        <w:t>(f</w:t>
      </w:r>
      <w:r w:rsidRPr="007619C8">
        <w:rPr>
          <w:rFonts w:asciiTheme="majorHAnsi" w:hAnsiTheme="majorHAnsi" w:cs="Times New Roman"/>
        </w:rPr>
        <w:t>)</w:t>
      </w:r>
      <w:r w:rsidRPr="007619C8">
        <w:rPr>
          <w:rFonts w:asciiTheme="majorHAnsi" w:hAnsiTheme="majorHAnsi" w:cs="Times New Roman"/>
        </w:rPr>
        <w:tab/>
        <w:t>To determine and govern all matters affecting discipline, decorum and harmony.</w:t>
      </w:r>
    </w:p>
    <w:p w:rsidR="003C543C" w:rsidRPr="007619C8" w:rsidRDefault="003C543C" w:rsidP="0002115B">
      <w:pPr>
        <w:spacing w:after="0"/>
        <w:ind w:left="720" w:hanging="54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Pr>
          <w:rFonts w:asciiTheme="majorHAnsi" w:hAnsiTheme="majorHAnsi" w:cs="Times New Roman"/>
        </w:rPr>
        <w:t>(g</w:t>
      </w:r>
      <w:r w:rsidRPr="007619C8">
        <w:rPr>
          <w:rFonts w:asciiTheme="majorHAnsi" w:hAnsiTheme="majorHAnsi" w:cs="Times New Roman"/>
        </w:rPr>
        <w:t>)</w:t>
      </w:r>
      <w:r w:rsidRPr="007619C8">
        <w:rPr>
          <w:rFonts w:asciiTheme="majorHAnsi" w:hAnsiTheme="majorHAnsi" w:cs="Times New Roman"/>
        </w:rPr>
        <w:tab/>
        <w:t xml:space="preserve">To make and authorize expenditures for any Club purpose not in excess of funds available, provided that expenditures exceeding </w:t>
      </w:r>
      <w:r w:rsidRPr="00DA0459">
        <w:rPr>
          <w:rFonts w:asciiTheme="majorHAnsi" w:hAnsiTheme="majorHAnsi" w:cs="Times New Roman"/>
        </w:rPr>
        <w:t>One Million Dollars ($1,000,000)</w:t>
      </w:r>
      <w:r w:rsidRPr="007619C8">
        <w:rPr>
          <w:rFonts w:asciiTheme="majorHAnsi" w:hAnsiTheme="majorHAnsi" w:cs="Times New Roman"/>
        </w:rPr>
        <w:t xml:space="preserve"> for any one project for the purpose of substantially enlarging or changing the golf course, or for the purpose of substantial additions, remodeling, or new construction to buildings and grounds other than the golf course, shall always require the prior authorization of the voting members.</w:t>
      </w:r>
    </w:p>
    <w:p w:rsidR="003C543C" w:rsidRPr="007619C8" w:rsidRDefault="003C543C" w:rsidP="0002115B">
      <w:pPr>
        <w:spacing w:after="0"/>
        <w:ind w:left="720" w:hanging="54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Pr>
          <w:rFonts w:asciiTheme="majorHAnsi" w:hAnsiTheme="majorHAnsi" w:cs="Times New Roman"/>
        </w:rPr>
        <w:t>(h</w:t>
      </w:r>
      <w:r w:rsidRPr="007619C8">
        <w:rPr>
          <w:rFonts w:asciiTheme="majorHAnsi" w:hAnsiTheme="majorHAnsi" w:cs="Times New Roman"/>
        </w:rPr>
        <w:t>)</w:t>
      </w:r>
      <w:r w:rsidRPr="007619C8">
        <w:rPr>
          <w:rFonts w:asciiTheme="majorHAnsi" w:hAnsiTheme="majorHAnsi" w:cs="Times New Roman"/>
        </w:rPr>
        <w:tab/>
        <w:t xml:space="preserve">Any issue of bonds or the making of any mortgage, trust deed, sale or lease of any real property shall always require the prior authorization of the voting membership. (See </w:t>
      </w:r>
      <w:r w:rsidRPr="004A0665">
        <w:rPr>
          <w:rFonts w:asciiTheme="majorHAnsi" w:hAnsiTheme="majorHAnsi" w:cs="Times New Roman"/>
        </w:rPr>
        <w:t xml:space="preserve">Section </w:t>
      </w:r>
      <w:r w:rsidRPr="00536967">
        <w:rPr>
          <w:rFonts w:asciiTheme="majorHAnsi" w:hAnsiTheme="majorHAnsi" w:cs="Times New Roman"/>
          <w:color w:val="00B0F0"/>
          <w:u w:val="single"/>
        </w:rPr>
        <w:t>15.2</w:t>
      </w:r>
      <w:r>
        <w:rPr>
          <w:rFonts w:asciiTheme="majorHAnsi" w:hAnsiTheme="majorHAnsi" w:cs="Times New Roman"/>
        </w:rPr>
        <w:t xml:space="preserve"> </w:t>
      </w:r>
      <w:r w:rsidRPr="00536967">
        <w:rPr>
          <w:rFonts w:asciiTheme="majorHAnsi" w:hAnsiTheme="majorHAnsi" w:cs="Times New Roman"/>
          <w:strike/>
          <w:color w:val="FF0000"/>
          <w:highlight w:val="yellow"/>
        </w:rPr>
        <w:t>17.2</w:t>
      </w:r>
      <w:r w:rsidRPr="007619C8">
        <w:rPr>
          <w:rFonts w:asciiTheme="majorHAnsi" w:hAnsiTheme="majorHAnsi" w:cs="Times New Roman"/>
        </w:rPr>
        <w:t>).</w:t>
      </w:r>
      <w:r>
        <w:rPr>
          <w:rFonts w:asciiTheme="majorHAnsi" w:hAnsiTheme="majorHAnsi" w:cs="Times New Roman"/>
        </w:rPr>
        <w:t xml:space="preserve"> </w:t>
      </w:r>
    </w:p>
    <w:p w:rsidR="003C543C" w:rsidRPr="007619C8" w:rsidRDefault="003C543C" w:rsidP="0002115B">
      <w:pPr>
        <w:spacing w:after="0"/>
        <w:ind w:left="720" w:hanging="54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Pr>
          <w:rFonts w:asciiTheme="majorHAnsi" w:hAnsiTheme="majorHAnsi" w:cs="Times New Roman"/>
        </w:rPr>
        <w:t>(i</w:t>
      </w:r>
      <w:r w:rsidRPr="007619C8">
        <w:rPr>
          <w:rFonts w:asciiTheme="majorHAnsi" w:hAnsiTheme="majorHAnsi" w:cs="Times New Roman"/>
        </w:rPr>
        <w:t>)</w:t>
      </w:r>
      <w:r w:rsidRPr="007619C8">
        <w:rPr>
          <w:rFonts w:asciiTheme="majorHAnsi" w:hAnsiTheme="majorHAnsi" w:cs="Times New Roman"/>
        </w:rPr>
        <w:tab/>
        <w:t>To call meetings of the voting membership to consider specified subjects.</w:t>
      </w:r>
    </w:p>
    <w:p w:rsidR="003C543C" w:rsidRPr="007619C8" w:rsidRDefault="003C543C" w:rsidP="0002115B">
      <w:pPr>
        <w:spacing w:after="0"/>
        <w:ind w:left="720" w:hanging="540"/>
        <w:rPr>
          <w:rFonts w:asciiTheme="majorHAnsi" w:hAnsiTheme="majorHAnsi" w:cs="Times New Roman"/>
        </w:rPr>
      </w:pPr>
    </w:p>
    <w:p w:rsidR="003C543C" w:rsidRDefault="003C543C" w:rsidP="0002115B">
      <w:pPr>
        <w:spacing w:after="0"/>
        <w:ind w:left="720" w:hanging="540"/>
        <w:rPr>
          <w:rFonts w:asciiTheme="majorHAnsi" w:hAnsiTheme="majorHAnsi" w:cs="Times New Roman"/>
          <w:u w:val="single"/>
        </w:rPr>
      </w:pPr>
      <w:r>
        <w:rPr>
          <w:rFonts w:asciiTheme="majorHAnsi" w:hAnsiTheme="majorHAnsi" w:cs="Times New Roman"/>
        </w:rPr>
        <w:t>(j</w:t>
      </w:r>
      <w:r w:rsidRPr="007619C8">
        <w:rPr>
          <w:rFonts w:asciiTheme="majorHAnsi" w:hAnsiTheme="majorHAnsi" w:cs="Times New Roman"/>
        </w:rPr>
        <w:t>)</w:t>
      </w:r>
      <w:r w:rsidRPr="007619C8">
        <w:rPr>
          <w:rFonts w:asciiTheme="majorHAnsi" w:hAnsiTheme="majorHAnsi" w:cs="Times New Roman"/>
        </w:rPr>
        <w:tab/>
        <w:t>To censure, suspend</w:t>
      </w:r>
      <w:r w:rsidRPr="008657FB">
        <w:rPr>
          <w:rFonts w:asciiTheme="majorHAnsi" w:hAnsiTheme="majorHAnsi" w:cs="Times New Roman"/>
          <w:u w:val="single"/>
        </w:rPr>
        <w:t xml:space="preserve">, </w:t>
      </w:r>
      <w:r w:rsidRPr="00A0008E">
        <w:rPr>
          <w:rFonts w:asciiTheme="majorHAnsi" w:hAnsiTheme="majorHAnsi" w:cs="Times New Roman"/>
        </w:rPr>
        <w:t xml:space="preserve">request and enforce the resignation of or to expel any member who shall be found guilty of any offense of the character mentioned in Article </w:t>
      </w:r>
      <w:r w:rsidRPr="00536967">
        <w:rPr>
          <w:rFonts w:asciiTheme="majorHAnsi" w:hAnsiTheme="majorHAnsi" w:cs="Times New Roman"/>
          <w:color w:val="00B0F0"/>
          <w:u w:val="single"/>
        </w:rPr>
        <w:t xml:space="preserve">VII </w:t>
      </w:r>
      <w:r w:rsidRPr="00536967">
        <w:rPr>
          <w:rFonts w:asciiTheme="majorHAnsi" w:hAnsiTheme="majorHAnsi" w:cs="Times New Roman"/>
          <w:strike/>
          <w:color w:val="FF0000"/>
          <w:highlight w:val="yellow"/>
        </w:rPr>
        <w:t>IX</w:t>
      </w:r>
      <w:r w:rsidRPr="00A0008E">
        <w:rPr>
          <w:rFonts w:asciiTheme="majorHAnsi" w:hAnsiTheme="majorHAnsi" w:cs="Times New Roman"/>
        </w:rPr>
        <w:t xml:space="preserve"> of these By-Laws and to drop from membership or expel any member for non-payment of any indebtedness to the Club as covered by Article </w:t>
      </w:r>
      <w:r w:rsidRPr="00536967">
        <w:rPr>
          <w:rFonts w:asciiTheme="majorHAnsi" w:hAnsiTheme="majorHAnsi" w:cs="Times New Roman"/>
          <w:color w:val="00B0F0"/>
          <w:u w:val="single"/>
        </w:rPr>
        <w:t>VIII</w:t>
      </w:r>
      <w:r>
        <w:rPr>
          <w:rFonts w:asciiTheme="majorHAnsi" w:hAnsiTheme="majorHAnsi" w:cs="Times New Roman"/>
        </w:rPr>
        <w:t xml:space="preserve"> </w:t>
      </w:r>
      <w:r w:rsidRPr="00536967">
        <w:rPr>
          <w:rFonts w:asciiTheme="majorHAnsi" w:hAnsiTheme="majorHAnsi" w:cs="Times New Roman"/>
          <w:strike/>
          <w:color w:val="FF0000"/>
          <w:highlight w:val="yellow"/>
        </w:rPr>
        <w:t>X</w:t>
      </w:r>
      <w:r w:rsidRPr="00A0008E">
        <w:rPr>
          <w:rFonts w:asciiTheme="majorHAnsi" w:hAnsiTheme="majorHAnsi" w:cs="Times New Roman"/>
        </w:rPr>
        <w:t>; and to suspend or withdraw the privileges of the Club from any privileged person admitted thereto under Articles</w:t>
      </w:r>
      <w:r>
        <w:rPr>
          <w:rFonts w:asciiTheme="majorHAnsi" w:hAnsiTheme="majorHAnsi" w:cs="Times New Roman"/>
        </w:rPr>
        <w:t xml:space="preserve"> </w:t>
      </w:r>
      <w:r w:rsidRPr="00536967">
        <w:rPr>
          <w:rFonts w:asciiTheme="majorHAnsi" w:hAnsiTheme="majorHAnsi" w:cs="Times New Roman"/>
          <w:color w:val="00B0F0"/>
          <w:u w:val="single"/>
        </w:rPr>
        <w:t>IX</w:t>
      </w:r>
      <w:r w:rsidRPr="00A0008E">
        <w:rPr>
          <w:rFonts w:asciiTheme="majorHAnsi" w:hAnsiTheme="majorHAnsi" w:cs="Times New Roman"/>
        </w:rPr>
        <w:t xml:space="preserve"> </w:t>
      </w:r>
      <w:r w:rsidRPr="00536967">
        <w:rPr>
          <w:rFonts w:asciiTheme="majorHAnsi" w:hAnsiTheme="majorHAnsi" w:cs="Times New Roman"/>
          <w:strike/>
          <w:color w:val="FF0000"/>
          <w:highlight w:val="yellow"/>
        </w:rPr>
        <w:t>XI</w:t>
      </w:r>
      <w:r w:rsidRPr="00A0008E">
        <w:rPr>
          <w:rFonts w:asciiTheme="majorHAnsi" w:hAnsiTheme="majorHAnsi" w:cs="Times New Roman"/>
        </w:rPr>
        <w:t xml:space="preserve"> of these By-Laws, for like cause</w:t>
      </w:r>
      <w:r>
        <w:rPr>
          <w:rFonts w:asciiTheme="majorHAnsi" w:hAnsiTheme="majorHAnsi" w:cs="Times New Roman"/>
          <w:u w:val="single"/>
        </w:rPr>
        <w:t>.</w:t>
      </w:r>
    </w:p>
    <w:p w:rsidR="003C543C" w:rsidRDefault="003C543C" w:rsidP="0002115B">
      <w:pPr>
        <w:spacing w:after="0"/>
        <w:ind w:left="720" w:hanging="540"/>
        <w:rPr>
          <w:rFonts w:asciiTheme="majorHAnsi" w:hAnsiTheme="majorHAnsi" w:cs="Times New Roman"/>
          <w:strike/>
          <w:color w:val="FF0000"/>
        </w:rPr>
      </w:pPr>
    </w:p>
    <w:p w:rsidR="003C543C" w:rsidRPr="007619C8" w:rsidRDefault="003C543C" w:rsidP="00793DCD">
      <w:pPr>
        <w:spacing w:after="0"/>
        <w:ind w:left="720" w:hanging="540"/>
        <w:rPr>
          <w:rFonts w:asciiTheme="majorHAnsi" w:hAnsiTheme="majorHAnsi" w:cs="Times New Roman"/>
        </w:rPr>
      </w:pPr>
      <w:r w:rsidRPr="00A0008E">
        <w:rPr>
          <w:rFonts w:asciiTheme="majorHAnsi" w:hAnsiTheme="majorHAnsi" w:cs="Times New Roman"/>
        </w:rPr>
        <w:t>(k)</w:t>
      </w:r>
      <w:r w:rsidRPr="00A0008E">
        <w:rPr>
          <w:rFonts w:asciiTheme="majorHAnsi" w:hAnsiTheme="majorHAnsi" w:cs="Times New Roman"/>
        </w:rPr>
        <w:tab/>
      </w:r>
      <w:r w:rsidRPr="00A0008E">
        <w:rPr>
          <w:rFonts w:asciiTheme="majorHAnsi" w:hAnsiTheme="majorHAnsi" w:cs="Times New Roman"/>
          <w:color w:val="00B0F0"/>
          <w:u w:val="single"/>
        </w:rPr>
        <w:t xml:space="preserve"> </w:t>
      </w:r>
      <w:r w:rsidRPr="00A0008E">
        <w:rPr>
          <w:rFonts w:asciiTheme="majorHAnsi" w:hAnsiTheme="majorHAnsi" w:cs="Times New Roman"/>
        </w:rPr>
        <w:t>To interpret the By-Laws, or any provision herein, and its decision shall be final and binding, except as otherwise provided by law, the Articles of Incorporation and these By-</w:t>
      </w:r>
      <w:r w:rsidRPr="00A0008E">
        <w:rPr>
          <w:rFonts w:asciiTheme="majorHAnsi" w:hAnsiTheme="majorHAnsi" w:cs="Times New Roman"/>
        </w:rPr>
        <w:lastRenderedPageBreak/>
        <w:t>Laws. Pronouns in these By-Laws shall be deemed to refer to the masculine, feminine, neuter, singular or plural as the identity of the person or persons referred to may require.</w:t>
      </w:r>
    </w:p>
    <w:p w:rsidR="003C543C" w:rsidRPr="007619C8" w:rsidRDefault="003C543C" w:rsidP="0002115B">
      <w:pPr>
        <w:spacing w:after="0"/>
        <w:ind w:left="720" w:hanging="540"/>
        <w:rPr>
          <w:rFonts w:asciiTheme="majorHAnsi" w:hAnsiTheme="majorHAnsi" w:cs="Times New Roman"/>
          <w:strike/>
          <w:color w:val="FF0000"/>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7619C8">
        <w:rPr>
          <w:rFonts w:asciiTheme="majorHAnsi" w:hAnsiTheme="majorHAnsi" w:cs="Times New Roman"/>
        </w:rPr>
        <w:t>.7</w:t>
      </w:r>
      <w:r w:rsidRPr="007619C8">
        <w:rPr>
          <w:rFonts w:asciiTheme="majorHAnsi" w:hAnsiTheme="majorHAnsi" w:cs="Times New Roman"/>
        </w:rPr>
        <w:tab/>
      </w:r>
      <w:r w:rsidRPr="00A0008E">
        <w:rPr>
          <w:rFonts w:asciiTheme="majorHAnsi" w:hAnsiTheme="majorHAnsi" w:cs="Times New Roman"/>
          <w:u w:val="single"/>
        </w:rPr>
        <w:t>Quorum</w:t>
      </w:r>
      <w:r w:rsidRPr="007619C8">
        <w:rPr>
          <w:rFonts w:asciiTheme="majorHAnsi" w:hAnsiTheme="majorHAnsi" w:cs="Times New Roman"/>
        </w:rPr>
        <w:t xml:space="preserve">.  </w:t>
      </w:r>
      <w:r w:rsidRPr="00D734DB">
        <w:rPr>
          <w:rFonts w:asciiTheme="majorHAnsi" w:hAnsiTheme="majorHAnsi" w:cs="Times New Roman"/>
        </w:rPr>
        <w:t>Except as otherwise provided in the By-Laws, a majority of members of the Board shall constitute a quorum for the transactions of any business, provided that no action of the Board shall be valid unless by concurring vote of not less than a majority of its members.</w:t>
      </w:r>
    </w:p>
    <w:p w:rsidR="003C543C" w:rsidRPr="007619C8" w:rsidRDefault="003C543C" w:rsidP="00B31665">
      <w:pPr>
        <w:spacing w:after="0"/>
        <w:rPr>
          <w:rFonts w:asciiTheme="majorHAnsi" w:hAnsiTheme="majorHAnsi" w:cs="Times New Roman"/>
        </w:rPr>
      </w:pPr>
    </w:p>
    <w:p w:rsidR="003C543C" w:rsidRPr="00A0008E"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7619C8">
        <w:rPr>
          <w:rFonts w:asciiTheme="majorHAnsi" w:hAnsiTheme="majorHAnsi" w:cs="Times New Roman"/>
        </w:rPr>
        <w:t>.8</w:t>
      </w:r>
      <w:r w:rsidRPr="007619C8">
        <w:rPr>
          <w:rFonts w:asciiTheme="majorHAnsi" w:hAnsiTheme="majorHAnsi" w:cs="Times New Roman"/>
        </w:rPr>
        <w:tab/>
      </w:r>
      <w:r w:rsidRPr="00A0008E">
        <w:rPr>
          <w:rFonts w:asciiTheme="majorHAnsi" w:hAnsiTheme="majorHAnsi" w:cs="Times New Roman"/>
          <w:u w:val="single"/>
        </w:rPr>
        <w:t>Meetings</w:t>
      </w:r>
      <w:r w:rsidRPr="007619C8">
        <w:rPr>
          <w:rFonts w:asciiTheme="majorHAnsi" w:hAnsiTheme="majorHAnsi" w:cs="Times New Roman"/>
        </w:rPr>
        <w:t>.  The Board</w:t>
      </w:r>
      <w:r>
        <w:rPr>
          <w:rFonts w:asciiTheme="majorHAnsi" w:hAnsiTheme="majorHAnsi" w:cs="Times New Roman"/>
          <w:strike/>
          <w:color w:val="FF0000"/>
        </w:rPr>
        <w:t xml:space="preserve"> </w:t>
      </w:r>
      <w:r w:rsidRPr="007619C8">
        <w:rPr>
          <w:rFonts w:asciiTheme="majorHAnsi" w:hAnsiTheme="majorHAnsi" w:cs="Times New Roman"/>
        </w:rPr>
        <w:t xml:space="preserve">shall meet regularly once a month at such times and upon such notice as the Board shall determine. Special meetings of the Board may be called by the President at any time upon such </w:t>
      </w:r>
      <w:r w:rsidRPr="00A0008E">
        <w:rPr>
          <w:rFonts w:asciiTheme="majorHAnsi" w:hAnsiTheme="majorHAnsi" w:cs="Times New Roman"/>
        </w:rPr>
        <w:t xml:space="preserve">notice as the Board may determine; provided that no action of expulsion shall be valid unless written notice of such proposed action shall have been sent to each Director at their established point of contact. </w:t>
      </w:r>
    </w:p>
    <w:p w:rsidR="003C543C" w:rsidRPr="007619C8" w:rsidRDefault="003C543C" w:rsidP="00B31665">
      <w:pPr>
        <w:spacing w:after="0"/>
        <w:rPr>
          <w:rFonts w:asciiTheme="majorHAnsi" w:hAnsiTheme="majorHAnsi" w:cs="Times New Roman"/>
        </w:rPr>
      </w:pPr>
    </w:p>
    <w:p w:rsidR="003C543C" w:rsidRPr="00ED4010" w:rsidRDefault="003C543C" w:rsidP="00C811A1">
      <w:pPr>
        <w:rPr>
          <w:rFonts w:asciiTheme="majorHAnsi" w:hAnsiTheme="majorHAnsi"/>
          <w:u w:val="single"/>
        </w:rPr>
      </w:pPr>
      <w:r>
        <w:rPr>
          <w:rFonts w:asciiTheme="majorHAnsi" w:hAnsiTheme="majorHAnsi"/>
          <w:u w:val="single"/>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A0008E">
        <w:rPr>
          <w:rFonts w:asciiTheme="majorHAnsi" w:hAnsiTheme="majorHAnsi"/>
          <w:u w:val="single"/>
        </w:rPr>
        <w:t>.9</w:t>
      </w:r>
      <w:r w:rsidRPr="007B7581">
        <w:rPr>
          <w:rFonts w:asciiTheme="majorHAnsi" w:hAnsiTheme="majorHAnsi"/>
        </w:rPr>
        <w:tab/>
      </w:r>
      <w:r w:rsidRPr="00A0008E">
        <w:rPr>
          <w:rFonts w:asciiTheme="majorHAnsi" w:hAnsiTheme="majorHAnsi"/>
          <w:u w:val="single"/>
        </w:rPr>
        <w:t>Action Without a Meeting</w:t>
      </w:r>
      <w:r w:rsidRPr="00A0008E">
        <w:rPr>
          <w:rFonts w:asciiTheme="majorHAnsi" w:hAnsiTheme="majorHAnsi"/>
        </w:rPr>
        <w:t>.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3C543C" w:rsidRPr="00ED4010" w:rsidRDefault="003C543C" w:rsidP="00C811A1">
      <w:pPr>
        <w:rPr>
          <w:rFonts w:asciiTheme="majorHAnsi" w:hAnsiTheme="majorHAnsi"/>
          <w:color w:val="00B0F0"/>
          <w:u w:val="single"/>
        </w:rPr>
      </w:pPr>
      <w:r w:rsidRPr="004A0665">
        <w:rPr>
          <w:rFonts w:asciiTheme="majorHAnsi" w:hAnsiTheme="majorHAnsi"/>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4A0665">
        <w:rPr>
          <w:rFonts w:asciiTheme="majorHAnsi" w:hAnsiTheme="majorHAnsi"/>
        </w:rPr>
        <w:t>.10</w:t>
      </w:r>
      <w:r w:rsidRPr="004A0665">
        <w:rPr>
          <w:rFonts w:asciiTheme="majorHAnsi" w:hAnsiTheme="majorHAnsi"/>
        </w:rPr>
        <w:tab/>
      </w:r>
      <w:r w:rsidRPr="00A0008E">
        <w:rPr>
          <w:rFonts w:asciiTheme="majorHAnsi" w:hAnsiTheme="majorHAnsi"/>
          <w:u w:val="single"/>
        </w:rPr>
        <w:t>Telephonic or Electronic Participation in Meetings</w:t>
      </w:r>
      <w:r w:rsidRPr="00A0008E">
        <w:rPr>
          <w:rFonts w:asciiTheme="majorHAnsi" w:hAnsiTheme="majorHAnsi"/>
        </w:rPr>
        <w:t>.</w:t>
      </w:r>
      <w:r w:rsidRPr="00A0008E">
        <w:rPr>
          <w:rFonts w:asciiTheme="majorHAnsi" w:hAnsiTheme="majorHAnsi"/>
          <w:color w:val="00B0F0"/>
        </w:rPr>
        <w:t xml:space="preserve"> </w:t>
      </w:r>
      <w:r w:rsidRPr="00A0008E">
        <w:rPr>
          <w:rFonts w:asciiTheme="majorHAnsi" w:hAnsiTheme="majorHAnsi"/>
        </w:rPr>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7619C8">
        <w:rPr>
          <w:rFonts w:asciiTheme="majorHAnsi" w:hAnsiTheme="majorHAnsi" w:cs="Times New Roman"/>
        </w:rPr>
        <w:t>.11</w:t>
      </w:r>
      <w:r w:rsidRPr="007619C8">
        <w:rPr>
          <w:rFonts w:asciiTheme="majorHAnsi" w:hAnsiTheme="majorHAnsi" w:cs="Times New Roman"/>
        </w:rPr>
        <w:tab/>
      </w:r>
      <w:r w:rsidRPr="004A0665">
        <w:rPr>
          <w:rFonts w:asciiTheme="majorHAnsi" w:hAnsiTheme="majorHAnsi" w:cs="Times New Roman"/>
          <w:u w:val="single"/>
        </w:rPr>
        <w:t>Removal of a Director by Board</w:t>
      </w:r>
      <w:r w:rsidRPr="007619C8">
        <w:rPr>
          <w:rFonts w:asciiTheme="majorHAnsi" w:hAnsiTheme="majorHAnsi" w:cs="Times New Roman"/>
        </w:rPr>
        <w:t xml:space="preserve">.  Any director may be removed from the Board, for cause, and after a hearing, by a vote of two-thirds of the remaining members of the Board present at a meeting called for that purpose, provided that no such action shall be valid unless written notice of such proposed action shall </w:t>
      </w:r>
      <w:r w:rsidRPr="00A0008E">
        <w:rPr>
          <w:rFonts w:asciiTheme="majorHAnsi" w:hAnsiTheme="majorHAnsi" w:cs="Times New Roman"/>
        </w:rPr>
        <w:t>have been sent to each director, at  their established point of contact at least 48 hours before such meeting</w:t>
      </w:r>
      <w:r w:rsidRPr="007619C8">
        <w:rPr>
          <w:rFonts w:asciiTheme="majorHAnsi" w:hAnsiTheme="majorHAnsi" w:cs="Times New Roman"/>
        </w:rPr>
        <w:t>.</w:t>
      </w:r>
    </w:p>
    <w:p w:rsidR="003C543C" w:rsidRPr="007619C8" w:rsidRDefault="003C543C" w:rsidP="00B31665">
      <w:pPr>
        <w:spacing w:after="0"/>
        <w:rPr>
          <w:rFonts w:asciiTheme="majorHAnsi" w:hAnsiTheme="majorHAnsi" w:cs="Times New Roman"/>
        </w:rPr>
      </w:pPr>
    </w:p>
    <w:p w:rsidR="003C543C" w:rsidRPr="00DA0459" w:rsidRDefault="003C543C" w:rsidP="00AF5EC7">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DA0459">
        <w:rPr>
          <w:rFonts w:asciiTheme="majorHAnsi" w:hAnsiTheme="majorHAnsi" w:cs="Times New Roman"/>
        </w:rPr>
        <w:t>.12</w:t>
      </w:r>
      <w:r w:rsidRPr="00DA0459">
        <w:rPr>
          <w:rFonts w:asciiTheme="majorHAnsi" w:hAnsiTheme="majorHAnsi" w:cs="Times New Roman"/>
        </w:rPr>
        <w:tab/>
        <w:t>Removal of a Director by Membership. A director may be removed by two-thirds of voting members present at a special meeting called for the purpose of removing the director, provided quorum is obtained. The meeting notice must state that the purpose, or one of the purposes, of the meeting is removal of the director. The entire board may be removed pursuant to this section.</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strike/>
          <w:color w:val="FF0000"/>
        </w:rPr>
      </w:pPr>
      <w:r w:rsidRPr="007619C8">
        <w:rPr>
          <w:rFonts w:asciiTheme="majorHAnsi" w:hAnsiTheme="majorHAnsi" w:cs="Times New Roman"/>
        </w:rPr>
        <w:t xml:space="preserve">Section </w:t>
      </w:r>
      <w:r w:rsidRPr="001104A6">
        <w:rPr>
          <w:rFonts w:asciiTheme="majorHAnsi" w:hAnsiTheme="majorHAnsi" w:cs="Times New Roman"/>
          <w:strike/>
          <w:color w:val="FF0000"/>
        </w:rPr>
        <w:t>12</w:t>
      </w:r>
      <w:r>
        <w:rPr>
          <w:rFonts w:asciiTheme="majorHAnsi" w:hAnsiTheme="majorHAnsi" w:cs="Times New Roman"/>
        </w:rPr>
        <w:t xml:space="preserve"> </w:t>
      </w:r>
      <w:r w:rsidRPr="001104A6">
        <w:rPr>
          <w:rFonts w:asciiTheme="majorHAnsi" w:hAnsiTheme="majorHAnsi" w:cs="Times New Roman"/>
          <w:color w:val="00B0F0"/>
          <w:u w:val="single"/>
        </w:rPr>
        <w:t>10</w:t>
      </w:r>
      <w:r w:rsidRPr="007619C8">
        <w:rPr>
          <w:rFonts w:asciiTheme="majorHAnsi" w:hAnsiTheme="majorHAnsi" w:cs="Times New Roman"/>
        </w:rPr>
        <w:t>.13</w:t>
      </w:r>
      <w:r>
        <w:rPr>
          <w:rFonts w:asciiTheme="majorHAnsi" w:hAnsiTheme="majorHAnsi" w:cs="Times New Roman"/>
        </w:rPr>
        <w:tab/>
      </w:r>
      <w:r w:rsidRPr="004A0665">
        <w:rPr>
          <w:rFonts w:asciiTheme="majorHAnsi" w:hAnsiTheme="majorHAnsi" w:cs="Times New Roman"/>
          <w:u w:val="single"/>
        </w:rPr>
        <w:t>Disqualification of a Director</w:t>
      </w:r>
      <w:r w:rsidRPr="007619C8">
        <w:rPr>
          <w:rFonts w:asciiTheme="majorHAnsi" w:hAnsiTheme="majorHAnsi" w:cs="Times New Roman"/>
        </w:rPr>
        <w:t>.  If any member of the Board</w:t>
      </w:r>
      <w:r>
        <w:rPr>
          <w:rFonts w:asciiTheme="majorHAnsi" w:hAnsiTheme="majorHAnsi" w:cs="Times New Roman"/>
          <w:strike/>
          <w:color w:val="FF0000"/>
        </w:rPr>
        <w:t xml:space="preserve"> </w:t>
      </w:r>
      <w:r w:rsidRPr="007619C8">
        <w:rPr>
          <w:rFonts w:asciiTheme="majorHAnsi" w:hAnsiTheme="majorHAnsi" w:cs="Times New Roman"/>
        </w:rPr>
        <w:t>shall at any time cease to be a Regular Member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w:t>
      </w:r>
      <w:r w:rsidRPr="004A0665">
        <w:rPr>
          <w:rFonts w:asciiTheme="majorHAnsi" w:hAnsiTheme="majorHAnsi" w:cs="Times New Roman"/>
        </w:rPr>
        <w:t xml:space="preserve"> a director shall immediately become vacant without any action other than recording such fact in the minutes of the Board</w:t>
      </w:r>
      <w:r w:rsidRPr="007619C8">
        <w:rPr>
          <w:rFonts w:asciiTheme="majorHAnsi" w:hAnsiTheme="majorHAnsi" w:cs="Times New Roman"/>
        </w:rPr>
        <w:t xml:space="preserve"> by order of the Directors.</w:t>
      </w:r>
    </w:p>
    <w:p w:rsidR="003C543C" w:rsidRPr="007619C8" w:rsidRDefault="003C543C" w:rsidP="00B31665">
      <w:pPr>
        <w:spacing w:after="0"/>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lastRenderedPageBreak/>
        <w:t xml:space="preserve">ARTICLE </w:t>
      </w:r>
      <w:r w:rsidRPr="001104A6">
        <w:rPr>
          <w:rFonts w:asciiTheme="majorHAnsi" w:hAnsiTheme="majorHAnsi" w:cs="Times New Roman"/>
          <w:strike/>
          <w:color w:val="FF0000"/>
        </w:rPr>
        <w:t>XIII</w:t>
      </w:r>
      <w:r w:rsidRPr="001104A6">
        <w:rPr>
          <w:rFonts w:asciiTheme="majorHAnsi" w:hAnsiTheme="majorHAnsi" w:cs="Times New Roman"/>
          <w:color w:val="00B0F0"/>
          <w:u w:val="single"/>
        </w:rPr>
        <w:t xml:space="preserve"> XI</w:t>
      </w:r>
    </w:p>
    <w:p w:rsidR="003C543C" w:rsidRPr="007619C8" w:rsidRDefault="003C543C" w:rsidP="0034459B">
      <w:pPr>
        <w:spacing w:after="0"/>
        <w:jc w:val="center"/>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t>ELECTION OF DIRECTORS</w:t>
      </w:r>
    </w:p>
    <w:p w:rsidR="003C543C" w:rsidRPr="007619C8" w:rsidRDefault="003C543C" w:rsidP="0034459B">
      <w:pPr>
        <w:spacing w:after="0"/>
        <w:jc w:val="center"/>
        <w:rPr>
          <w:rFonts w:asciiTheme="majorHAnsi" w:hAnsiTheme="majorHAnsi" w:cs="Times New Roman"/>
        </w:rPr>
      </w:pPr>
    </w:p>
    <w:p w:rsidR="003C543C" w:rsidRPr="007619C8" w:rsidRDefault="003C543C" w:rsidP="0002115B">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7619C8">
        <w:rPr>
          <w:rFonts w:asciiTheme="majorHAnsi" w:hAnsiTheme="majorHAnsi" w:cs="Times New Roman"/>
        </w:rPr>
        <w:t>.1</w:t>
      </w:r>
      <w:r>
        <w:rPr>
          <w:rFonts w:asciiTheme="majorHAnsi" w:hAnsiTheme="majorHAnsi" w:cs="Times New Roman"/>
        </w:rPr>
        <w:tab/>
      </w:r>
      <w:r w:rsidRPr="004A0665">
        <w:rPr>
          <w:rFonts w:asciiTheme="majorHAnsi" w:hAnsiTheme="majorHAnsi" w:cs="Times New Roman"/>
          <w:u w:val="single"/>
        </w:rPr>
        <w:t>Nominating Committee.</w:t>
      </w:r>
      <w:r w:rsidRPr="007619C8">
        <w:rPr>
          <w:rFonts w:asciiTheme="majorHAnsi" w:hAnsiTheme="majorHAnsi" w:cs="Times New Roman"/>
        </w:rPr>
        <w:t xml:space="preserve">  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w:t>
      </w:r>
      <w:r w:rsidRPr="00DA0459">
        <w:rPr>
          <w:rFonts w:asciiTheme="majorHAnsi" w:hAnsiTheme="majorHAnsi" w:cs="Times New Roman"/>
        </w:rPr>
        <w:t xml:space="preserve">ate of the Annual Meeting shall select from the voting members of the Club in good standing the names of candidates in a number as set by the board, but not less than four (4) candidates, </w:t>
      </w:r>
      <w:r w:rsidRPr="007619C8">
        <w:rPr>
          <w:rFonts w:asciiTheme="majorHAnsi" w:hAnsiTheme="majorHAnsi" w:cs="Times New Roman"/>
        </w:rPr>
        <w:t>for directors to be voted for at the next ensuing Club election.</w:t>
      </w:r>
    </w:p>
    <w:p w:rsidR="003C543C" w:rsidRPr="007619C8" w:rsidRDefault="003C543C" w:rsidP="00B31665">
      <w:pPr>
        <w:spacing w:after="0"/>
        <w:rPr>
          <w:rFonts w:asciiTheme="majorHAnsi" w:hAnsiTheme="majorHAnsi" w:cs="Times New Roman"/>
        </w:rPr>
      </w:pPr>
    </w:p>
    <w:p w:rsidR="003C543C" w:rsidRPr="007619C8" w:rsidRDefault="003C543C" w:rsidP="0002115B">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7619C8">
        <w:rPr>
          <w:rFonts w:asciiTheme="majorHAnsi" w:hAnsiTheme="majorHAnsi" w:cs="Times New Roman"/>
        </w:rPr>
        <w:t>.2</w:t>
      </w:r>
      <w:r w:rsidRPr="007619C8">
        <w:rPr>
          <w:rFonts w:asciiTheme="majorHAnsi" w:hAnsiTheme="majorHAnsi" w:cs="Times New Roman"/>
        </w:rPr>
        <w:tab/>
      </w:r>
      <w:r w:rsidRPr="004A0665">
        <w:rPr>
          <w:rFonts w:asciiTheme="majorHAnsi" w:hAnsiTheme="majorHAnsi" w:cs="Times New Roman"/>
          <w:u w:val="single"/>
        </w:rPr>
        <w:t>Nomination and Posting of Candidates</w:t>
      </w:r>
      <w:r w:rsidRPr="007619C8">
        <w:rPr>
          <w:rFonts w:asciiTheme="majorHAnsi" w:hAnsiTheme="majorHAnsi" w:cs="Times New Roman"/>
        </w:rPr>
        <w:t xml:space="preserve">.  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w:t>
      </w:r>
      <w:r w:rsidRPr="004A0665">
        <w:rPr>
          <w:rFonts w:asciiTheme="majorHAnsi" w:hAnsiTheme="majorHAnsi" w:cs="Times New Roman"/>
        </w:rPr>
        <w:t>promptly distribute to the voting membership in a manner designated by the Board.</w:t>
      </w:r>
    </w:p>
    <w:p w:rsidR="003C543C" w:rsidRPr="007619C8" w:rsidRDefault="003C543C" w:rsidP="00B31665">
      <w:pPr>
        <w:spacing w:after="0"/>
        <w:rPr>
          <w:rFonts w:asciiTheme="majorHAnsi" w:hAnsiTheme="majorHAnsi" w:cs="Times New Roman"/>
        </w:rPr>
      </w:pPr>
    </w:p>
    <w:p w:rsidR="003C543C" w:rsidRPr="007619C8" w:rsidRDefault="003C543C" w:rsidP="0002115B">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7619C8">
        <w:rPr>
          <w:rFonts w:asciiTheme="majorHAnsi" w:hAnsiTheme="majorHAnsi" w:cs="Times New Roman"/>
        </w:rPr>
        <w:t>.3</w:t>
      </w:r>
      <w:r w:rsidRPr="007619C8">
        <w:rPr>
          <w:rFonts w:asciiTheme="majorHAnsi" w:hAnsiTheme="majorHAnsi" w:cs="Times New Roman"/>
        </w:rPr>
        <w:tab/>
      </w:r>
      <w:r w:rsidRPr="004A0665">
        <w:rPr>
          <w:rFonts w:asciiTheme="majorHAnsi" w:hAnsiTheme="majorHAnsi" w:cs="Times New Roman"/>
          <w:u w:val="single"/>
        </w:rPr>
        <w:t>Other Nominations</w:t>
      </w:r>
      <w:r w:rsidRPr="007619C8">
        <w:rPr>
          <w:rFonts w:asciiTheme="majorHAnsi" w:hAnsiTheme="majorHAnsi" w:cs="Times New Roman"/>
        </w:rPr>
        <w:t>.  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3C543C" w:rsidRPr="007619C8" w:rsidRDefault="003C543C" w:rsidP="00B31665">
      <w:pPr>
        <w:spacing w:after="0"/>
        <w:rPr>
          <w:rFonts w:asciiTheme="majorHAnsi" w:hAnsiTheme="majorHAnsi" w:cs="Times New Roman"/>
        </w:rPr>
      </w:pPr>
    </w:p>
    <w:p w:rsidR="003C543C" w:rsidRPr="007619C8" w:rsidRDefault="003C543C" w:rsidP="0002115B">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7619C8">
        <w:rPr>
          <w:rFonts w:asciiTheme="majorHAnsi" w:hAnsiTheme="majorHAnsi" w:cs="Times New Roman"/>
        </w:rPr>
        <w:t>.4</w:t>
      </w:r>
      <w:r w:rsidRPr="007619C8">
        <w:rPr>
          <w:rFonts w:asciiTheme="majorHAnsi" w:hAnsiTheme="majorHAnsi" w:cs="Times New Roman"/>
        </w:rPr>
        <w:tab/>
      </w:r>
      <w:r w:rsidRPr="004A0665">
        <w:rPr>
          <w:rFonts w:asciiTheme="majorHAnsi" w:hAnsiTheme="majorHAnsi" w:cs="Times New Roman"/>
          <w:u w:val="single"/>
        </w:rPr>
        <w:t>Voting Procedure: Paper Ballots or Electronic Ballots</w:t>
      </w:r>
      <w:r w:rsidRPr="007619C8">
        <w:rPr>
          <w:rFonts w:asciiTheme="majorHAnsi" w:hAnsiTheme="majorHAnsi" w:cs="Times New Roman"/>
        </w:rPr>
        <w:t xml:space="preserve">.  A voting member may request to vote by either a paper ballot or an electronic ballot. </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3C543C" w:rsidRPr="007619C8" w:rsidRDefault="003C543C" w:rsidP="00B31665">
      <w:pPr>
        <w:spacing w:after="0"/>
        <w:rPr>
          <w:rFonts w:asciiTheme="majorHAnsi" w:hAnsiTheme="majorHAnsi" w:cs="Times New Roman"/>
        </w:rPr>
      </w:pPr>
    </w:p>
    <w:p w:rsidR="003C543C" w:rsidRPr="007619C8" w:rsidRDefault="003C543C" w:rsidP="0002115B">
      <w:pPr>
        <w:spacing w:after="0"/>
        <w:ind w:left="720" w:hanging="54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t xml:space="preserve">Paper Ballots. For those voting members who request to vote by a paper ballot, the material sent by the Secretary shall include a stamped self-addressed envelope with instructions to mail the completed paper </w:t>
      </w:r>
      <w:r w:rsidRPr="001F2975">
        <w:rPr>
          <w:rFonts w:asciiTheme="majorHAnsi" w:hAnsiTheme="majorHAnsi" w:cs="Times New Roman"/>
          <w:strike/>
        </w:rPr>
        <w:t>ballot</w:t>
      </w:r>
      <w:r w:rsidRPr="007619C8">
        <w:rPr>
          <w:rFonts w:asciiTheme="majorHAnsi" w:hAnsiTheme="majorHAnsi" w:cs="Times New Roman"/>
        </w:rPr>
        <w:t xml:space="preserve"> to the Club in the envelope with the voting member's signature on the ballot envelope for voter identification. A ballot must be signed to be valid and counted. In the absence of a signature the ballot shall be voided.</w:t>
      </w:r>
    </w:p>
    <w:p w:rsidR="003C543C" w:rsidRPr="007619C8" w:rsidRDefault="003C543C" w:rsidP="0002115B">
      <w:pPr>
        <w:spacing w:after="0"/>
        <w:ind w:left="720" w:hanging="540"/>
        <w:rPr>
          <w:rFonts w:asciiTheme="majorHAnsi" w:hAnsiTheme="majorHAnsi" w:cs="Times New Roman"/>
        </w:rPr>
      </w:pPr>
    </w:p>
    <w:p w:rsidR="003C543C" w:rsidRPr="00A22B4B" w:rsidRDefault="003C543C" w:rsidP="0002115B">
      <w:pPr>
        <w:spacing w:after="0"/>
        <w:ind w:left="720" w:hanging="54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t>Electronic Ballots. The Board shall adopt a process consistent with applicable law and these By-laws fo</w:t>
      </w:r>
      <w:r w:rsidRPr="00A22B4B">
        <w:rPr>
          <w:rFonts w:asciiTheme="majorHAnsi" w:hAnsiTheme="majorHAnsi" w:cs="Times New Roman"/>
        </w:rPr>
        <w:t>r electronic voting. The Board may engage a contractor to process electronic notice and voting. Results from the electronic ballots will be collected by the judges of the election as set forth in these By-Laws.</w:t>
      </w:r>
    </w:p>
    <w:p w:rsidR="003C543C" w:rsidRPr="00A22B4B" w:rsidRDefault="003C543C" w:rsidP="00B31665">
      <w:pPr>
        <w:spacing w:after="0"/>
        <w:rPr>
          <w:rFonts w:asciiTheme="majorHAnsi" w:hAnsiTheme="majorHAnsi" w:cs="Times New Roman"/>
        </w:rPr>
      </w:pPr>
    </w:p>
    <w:p w:rsidR="003C543C" w:rsidRPr="00A22B4B" w:rsidRDefault="003C543C" w:rsidP="0002115B">
      <w:pPr>
        <w:spacing w:after="0"/>
        <w:rPr>
          <w:rFonts w:asciiTheme="majorHAnsi" w:hAnsiTheme="majorHAnsi" w:cs="Times New Roman"/>
        </w:rPr>
      </w:pPr>
      <w:r w:rsidRPr="00A22B4B">
        <w:rPr>
          <w:rFonts w:asciiTheme="majorHAnsi" w:hAnsiTheme="majorHAnsi" w:cs="Times New Roman"/>
        </w:rPr>
        <w:lastRenderedPageBreak/>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A22B4B">
        <w:rPr>
          <w:rFonts w:asciiTheme="majorHAnsi" w:hAnsiTheme="majorHAnsi" w:cs="Times New Roman"/>
        </w:rPr>
        <w:t>.5</w:t>
      </w:r>
      <w:r w:rsidRPr="00A22B4B">
        <w:rPr>
          <w:rFonts w:asciiTheme="majorHAnsi" w:hAnsiTheme="majorHAnsi" w:cs="Times New Roman"/>
        </w:rPr>
        <w:tab/>
      </w:r>
      <w:r w:rsidRPr="00A22B4B">
        <w:rPr>
          <w:rFonts w:asciiTheme="majorHAnsi" w:hAnsiTheme="majorHAnsi" w:cs="Times New Roman"/>
          <w:u w:val="single"/>
        </w:rPr>
        <w:t>Balloting Required</w:t>
      </w:r>
      <w:r w:rsidRPr="00A22B4B">
        <w:rPr>
          <w:rFonts w:asciiTheme="majorHAnsi" w:hAnsiTheme="majorHAnsi" w:cs="Times New Roman"/>
        </w:rPr>
        <w:t>.  The election of the directors shall be by paper or a combination of paper and electronic ballot. The nominees shall be listed in alphabetical order on the ballot, and no reference shall be made to indicate nomination by the regular ticket under Section 2 or under Section 3 of this Article. As paper ballots are received by the Secretary from the voting membership the ballots shall be dropped into a locked ballot box in the Club Office, and the name of the voting member checked off the official register of voting members.</w:t>
      </w:r>
    </w:p>
    <w:p w:rsidR="003C543C" w:rsidRPr="00A22B4B" w:rsidRDefault="003C543C" w:rsidP="00B31665">
      <w:pPr>
        <w:spacing w:after="0"/>
        <w:rPr>
          <w:rFonts w:asciiTheme="majorHAnsi" w:hAnsiTheme="majorHAnsi" w:cs="Times New Roman"/>
        </w:rPr>
      </w:pPr>
    </w:p>
    <w:p w:rsidR="003C543C" w:rsidRPr="00A22B4B" w:rsidRDefault="003C543C" w:rsidP="00B31665">
      <w:pPr>
        <w:spacing w:after="0"/>
        <w:rPr>
          <w:rFonts w:asciiTheme="majorHAnsi" w:hAnsiTheme="majorHAnsi" w:cs="Times New Roman"/>
        </w:rPr>
      </w:pPr>
      <w:r w:rsidRPr="00A22B4B">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A22B4B">
        <w:rPr>
          <w:rFonts w:asciiTheme="majorHAnsi" w:hAnsiTheme="majorHAnsi" w:cs="Times New Roman"/>
        </w:rPr>
        <w:t>.6</w:t>
      </w:r>
      <w:r w:rsidRPr="00A22B4B">
        <w:rPr>
          <w:rFonts w:asciiTheme="majorHAnsi" w:hAnsiTheme="majorHAnsi" w:cs="Times New Roman"/>
        </w:rPr>
        <w:tab/>
      </w:r>
      <w:r w:rsidRPr="00A22B4B">
        <w:rPr>
          <w:rFonts w:asciiTheme="majorHAnsi" w:hAnsiTheme="majorHAnsi" w:cs="Times New Roman"/>
          <w:u w:val="single"/>
        </w:rPr>
        <w:t>Judges of Election</w:t>
      </w:r>
      <w:r w:rsidRPr="00A22B4B">
        <w:rPr>
          <w:rFonts w:asciiTheme="majorHAnsi" w:hAnsiTheme="majorHAnsi" w:cs="Times New Roman"/>
        </w:rPr>
        <w:t>.  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paper ballots are received they shall be deposited in the ballot box and the names of the voting members checked off the official register of voting members.</w:t>
      </w:r>
    </w:p>
    <w:p w:rsidR="003C543C" w:rsidRPr="00A22B4B" w:rsidRDefault="003C543C" w:rsidP="00B31665">
      <w:pPr>
        <w:spacing w:after="0"/>
        <w:rPr>
          <w:rFonts w:asciiTheme="majorHAnsi" w:hAnsiTheme="majorHAnsi" w:cs="Times New Roman"/>
        </w:rPr>
      </w:pPr>
    </w:p>
    <w:p w:rsidR="003C543C" w:rsidRPr="00A22B4B" w:rsidRDefault="003C543C" w:rsidP="0002115B">
      <w:pPr>
        <w:spacing w:after="0"/>
        <w:rPr>
          <w:rFonts w:asciiTheme="majorHAnsi" w:hAnsiTheme="majorHAnsi" w:cs="Times New Roman"/>
        </w:rPr>
      </w:pPr>
      <w:r w:rsidRPr="00A22B4B">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A22B4B">
        <w:rPr>
          <w:rFonts w:asciiTheme="majorHAnsi" w:hAnsiTheme="majorHAnsi" w:cs="Times New Roman"/>
        </w:rPr>
        <w:t>.7</w:t>
      </w:r>
      <w:r w:rsidRPr="00A22B4B">
        <w:rPr>
          <w:rFonts w:asciiTheme="majorHAnsi" w:hAnsiTheme="majorHAnsi" w:cs="Times New Roman"/>
        </w:rPr>
        <w:tab/>
      </w:r>
      <w:r w:rsidRPr="00A22B4B">
        <w:rPr>
          <w:rFonts w:asciiTheme="majorHAnsi" w:hAnsiTheme="majorHAnsi" w:cs="Times New Roman"/>
          <w:u w:val="single"/>
        </w:rPr>
        <w:t>Balloting by Absent Member</w:t>
      </w:r>
      <w:r w:rsidRPr="00A22B4B">
        <w:rPr>
          <w:rFonts w:asciiTheme="majorHAnsi" w:hAnsiTheme="majorHAnsi" w:cs="Times New Roman"/>
        </w:rPr>
        <w:t>.  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3C543C" w:rsidRPr="00A22B4B" w:rsidRDefault="003C543C" w:rsidP="0002115B">
      <w:pPr>
        <w:spacing w:after="0"/>
        <w:rPr>
          <w:rFonts w:asciiTheme="majorHAnsi" w:hAnsiTheme="majorHAnsi" w:cs="Times New Roman"/>
        </w:rPr>
      </w:pPr>
    </w:p>
    <w:p w:rsidR="003C543C" w:rsidRPr="007619C8" w:rsidRDefault="003C543C" w:rsidP="0002115B">
      <w:pPr>
        <w:spacing w:after="0"/>
        <w:rPr>
          <w:rFonts w:asciiTheme="majorHAnsi" w:hAnsiTheme="majorHAnsi" w:cs="Times New Roman"/>
        </w:rPr>
      </w:pPr>
      <w:r w:rsidRPr="00A22B4B">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A22B4B">
        <w:rPr>
          <w:rFonts w:asciiTheme="majorHAnsi" w:hAnsiTheme="majorHAnsi" w:cs="Times New Roman"/>
        </w:rPr>
        <w:t>.8</w:t>
      </w:r>
      <w:r w:rsidRPr="00A22B4B">
        <w:rPr>
          <w:rFonts w:asciiTheme="majorHAnsi" w:hAnsiTheme="majorHAnsi" w:cs="Times New Roman"/>
        </w:rPr>
        <w:tab/>
      </w:r>
      <w:r w:rsidRPr="00A22B4B">
        <w:rPr>
          <w:rFonts w:asciiTheme="majorHAnsi" w:hAnsiTheme="majorHAnsi" w:cs="Times New Roman"/>
          <w:u w:val="single"/>
        </w:rPr>
        <w:t>Conduct of Election</w:t>
      </w:r>
      <w:r w:rsidRPr="00A22B4B">
        <w:rPr>
          <w:rFonts w:asciiTheme="majorHAnsi" w:hAnsiTheme="majorHAnsi" w:cs="Times New Roman"/>
        </w:rPr>
        <w:t xml:space="preserve">.  The three (3) judges of election shall convene at the Club no later than three (3) hours prior to the scheduled opening of the Annual Meeting and shall commence tabulating votes from the ballots deposited in the ballot box, shall collect the results of the electronic votes, and at the closing of the polls shall tabulate the remainder of the votes from the ballots deposited that day. The official register of the voting members, with names checked off as the ballots were received, shall be referred to by the judges in the vote tabulation </w:t>
      </w:r>
      <w:r w:rsidRPr="007619C8">
        <w:rPr>
          <w:rFonts w:asciiTheme="majorHAnsi" w:hAnsiTheme="majorHAnsi" w:cs="Times New Roman"/>
        </w:rPr>
        <w:t>to assure only voting members have voted and that a voting member has voted only once.</w:t>
      </w:r>
    </w:p>
    <w:p w:rsidR="003C543C" w:rsidRPr="007619C8" w:rsidRDefault="003C543C" w:rsidP="00B31665">
      <w:pPr>
        <w:spacing w:after="0"/>
        <w:rPr>
          <w:rFonts w:asciiTheme="majorHAnsi" w:hAnsiTheme="majorHAnsi" w:cs="Times New Roman"/>
        </w:rPr>
      </w:pPr>
    </w:p>
    <w:p w:rsidR="003C543C" w:rsidRPr="007619C8" w:rsidRDefault="003C543C" w:rsidP="0002115B">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3</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1</w:t>
      </w:r>
      <w:r w:rsidRPr="007619C8">
        <w:rPr>
          <w:rFonts w:asciiTheme="majorHAnsi" w:hAnsiTheme="majorHAnsi" w:cs="Times New Roman"/>
        </w:rPr>
        <w:t>.9</w:t>
      </w:r>
      <w:r w:rsidRPr="007619C8">
        <w:rPr>
          <w:rFonts w:asciiTheme="majorHAnsi" w:hAnsiTheme="majorHAnsi" w:cs="Times New Roman"/>
        </w:rPr>
        <w:tab/>
      </w:r>
      <w:r w:rsidRPr="00A22B4B">
        <w:rPr>
          <w:rFonts w:asciiTheme="majorHAnsi" w:hAnsiTheme="majorHAnsi" w:cs="Times New Roman"/>
          <w:u w:val="single"/>
        </w:rPr>
        <w:t>Determination of Election</w:t>
      </w:r>
      <w:r w:rsidRPr="007619C8">
        <w:rPr>
          <w:rFonts w:asciiTheme="majorHAnsi" w:hAnsiTheme="majorHAnsi" w:cs="Times New Roman"/>
        </w:rPr>
        <w:t>.  After the close of the polls and the tabulation of votes the judges of election shall examine the official register and 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3C543C" w:rsidRPr="007619C8" w:rsidRDefault="003C543C" w:rsidP="00B31665">
      <w:pPr>
        <w:spacing w:after="0"/>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t xml:space="preserve">ARTICLE </w:t>
      </w:r>
      <w:r w:rsidRPr="00DE5EA0">
        <w:rPr>
          <w:rFonts w:asciiTheme="majorHAnsi" w:hAnsiTheme="majorHAnsi" w:cs="Times New Roman"/>
          <w:strike/>
          <w:color w:val="FF0000"/>
        </w:rPr>
        <w:t>XIV</w:t>
      </w:r>
      <w:r>
        <w:rPr>
          <w:rFonts w:asciiTheme="majorHAnsi" w:hAnsiTheme="majorHAnsi" w:cs="Times New Roman"/>
        </w:rPr>
        <w:t xml:space="preserve"> </w:t>
      </w:r>
      <w:r w:rsidRPr="00DE5EA0">
        <w:rPr>
          <w:rFonts w:asciiTheme="majorHAnsi" w:hAnsiTheme="majorHAnsi" w:cs="Times New Roman"/>
          <w:color w:val="00B0F0"/>
          <w:u w:val="single"/>
        </w:rPr>
        <w:t>XII</w:t>
      </w:r>
    </w:p>
    <w:p w:rsidR="003C543C" w:rsidRPr="007619C8" w:rsidRDefault="003C543C" w:rsidP="0034459B">
      <w:pPr>
        <w:spacing w:after="0"/>
        <w:jc w:val="center"/>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t>OFFICERS</w:t>
      </w:r>
    </w:p>
    <w:p w:rsidR="003C543C" w:rsidRPr="007619C8" w:rsidRDefault="003C543C" w:rsidP="0034459B">
      <w:pPr>
        <w:spacing w:after="0"/>
        <w:jc w:val="center"/>
        <w:rPr>
          <w:rFonts w:asciiTheme="majorHAnsi" w:hAnsiTheme="majorHAnsi" w:cs="Times New Roman"/>
        </w:rPr>
      </w:pPr>
    </w:p>
    <w:p w:rsidR="003C543C" w:rsidRPr="007619C8" w:rsidRDefault="003C543C" w:rsidP="00DD7CFF">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4</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2</w:t>
      </w:r>
      <w:r w:rsidRPr="007619C8">
        <w:rPr>
          <w:rFonts w:asciiTheme="majorHAnsi" w:hAnsiTheme="majorHAnsi" w:cs="Times New Roman"/>
        </w:rPr>
        <w:t>.1</w:t>
      </w:r>
      <w:r w:rsidRPr="007619C8">
        <w:rPr>
          <w:rFonts w:asciiTheme="majorHAnsi" w:hAnsiTheme="majorHAnsi" w:cs="Times New Roman"/>
        </w:rPr>
        <w:tab/>
      </w:r>
      <w:r w:rsidRPr="00A22B4B">
        <w:rPr>
          <w:rFonts w:asciiTheme="majorHAnsi" w:hAnsiTheme="majorHAnsi" w:cs="Times New Roman"/>
          <w:u w:val="single"/>
        </w:rPr>
        <w:t>Principal Officers</w:t>
      </w:r>
      <w:r w:rsidRPr="007619C8">
        <w:rPr>
          <w:rFonts w:asciiTheme="majorHAnsi" w:hAnsiTheme="majorHAnsi" w:cs="Times New Roman"/>
        </w:rPr>
        <w:t>.  The principal officers of the Club shall be a President, a First Vice President, a Second Vice President, a Secretary, and a Treasurer, all of whom shall be appointed by the elected members of the Board, from their own number, except that the Secretary and Treasurer may be appointed from the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shall meet and elect from their own number the principal officers herein mentioned.</w:t>
      </w:r>
    </w:p>
    <w:p w:rsidR="003C543C" w:rsidRPr="007619C8" w:rsidRDefault="003C543C" w:rsidP="00B31665">
      <w:pPr>
        <w:spacing w:after="0"/>
        <w:rPr>
          <w:rFonts w:asciiTheme="majorHAnsi" w:hAnsiTheme="majorHAnsi" w:cs="Times New Roman"/>
        </w:rPr>
      </w:pPr>
    </w:p>
    <w:p w:rsidR="003C543C" w:rsidRPr="007619C8" w:rsidRDefault="003C543C" w:rsidP="00DD7CFF">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4</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2</w:t>
      </w:r>
      <w:r w:rsidRPr="007619C8">
        <w:rPr>
          <w:rFonts w:asciiTheme="majorHAnsi" w:hAnsiTheme="majorHAnsi" w:cs="Times New Roman"/>
        </w:rPr>
        <w:t xml:space="preserve">.2  </w:t>
      </w:r>
      <w:r w:rsidRPr="00A22B4B">
        <w:rPr>
          <w:rFonts w:asciiTheme="majorHAnsi" w:hAnsiTheme="majorHAnsi" w:cs="Times New Roman"/>
          <w:u w:val="single"/>
        </w:rPr>
        <w:t>Other Officers</w:t>
      </w:r>
      <w:r w:rsidRPr="007619C8">
        <w:rPr>
          <w:rFonts w:asciiTheme="majorHAnsi" w:hAnsiTheme="majorHAnsi" w:cs="Times New Roman"/>
        </w:rPr>
        <w:t>.  There may be such other officers and agents of the Club as the Board may deem requisite and appoint, all of whom shall serve at the pleasure of the Board.</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4</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2</w:t>
      </w:r>
      <w:r w:rsidRPr="007619C8">
        <w:rPr>
          <w:rFonts w:asciiTheme="majorHAnsi" w:hAnsiTheme="majorHAnsi" w:cs="Times New Roman"/>
        </w:rPr>
        <w:t>.3</w:t>
      </w:r>
      <w:r w:rsidRPr="007619C8">
        <w:rPr>
          <w:rFonts w:asciiTheme="majorHAnsi" w:hAnsiTheme="majorHAnsi" w:cs="Times New Roman"/>
        </w:rPr>
        <w:tab/>
      </w:r>
      <w:r w:rsidRPr="00A22B4B">
        <w:rPr>
          <w:rFonts w:asciiTheme="majorHAnsi" w:hAnsiTheme="majorHAnsi" w:cs="Times New Roman"/>
          <w:u w:val="single"/>
        </w:rPr>
        <w:t>President</w:t>
      </w:r>
      <w:r w:rsidRPr="007619C8">
        <w:rPr>
          <w:rFonts w:asciiTheme="majorHAnsi" w:hAnsiTheme="majorHAnsi" w:cs="Times New Roman"/>
        </w:rPr>
        <w:t>.  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 with the authority or approval of a majority of the Directors the President shall appoint all committees, and make changes therein; the President shall call such meetings of the voting membership and of the Board as are herein provided for, and such other meetings as shall seem required; and at the Annual Meeting of the voting members the President shall render a report upon the general affairs of the Club during the previous year.</w:t>
      </w:r>
    </w:p>
    <w:p w:rsidR="003C543C" w:rsidRPr="007619C8" w:rsidRDefault="003C543C" w:rsidP="00B31665">
      <w:pPr>
        <w:spacing w:after="0"/>
        <w:rPr>
          <w:rFonts w:asciiTheme="majorHAnsi" w:hAnsiTheme="majorHAnsi" w:cs="Times New Roman"/>
        </w:rPr>
      </w:pPr>
    </w:p>
    <w:p w:rsidR="003C543C" w:rsidRPr="007619C8" w:rsidRDefault="003C543C" w:rsidP="0002115B">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4</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2</w:t>
      </w:r>
      <w:r w:rsidRPr="007619C8">
        <w:rPr>
          <w:rFonts w:asciiTheme="majorHAnsi" w:hAnsiTheme="majorHAnsi" w:cs="Times New Roman"/>
        </w:rPr>
        <w:t>.4</w:t>
      </w:r>
      <w:r w:rsidRPr="007619C8">
        <w:rPr>
          <w:rFonts w:asciiTheme="majorHAnsi" w:hAnsiTheme="majorHAnsi" w:cs="Times New Roman"/>
        </w:rPr>
        <w:tab/>
      </w:r>
      <w:r w:rsidRPr="00A22B4B">
        <w:rPr>
          <w:rFonts w:asciiTheme="majorHAnsi" w:hAnsiTheme="majorHAnsi" w:cs="Times New Roman"/>
          <w:u w:val="single"/>
        </w:rPr>
        <w:t>Vice Presidents</w:t>
      </w:r>
      <w:r w:rsidRPr="007619C8">
        <w:rPr>
          <w:rFonts w:asciiTheme="majorHAnsi" w:hAnsiTheme="majorHAnsi" w:cs="Times New Roman"/>
        </w:rPr>
        <w:t>.  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4</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2</w:t>
      </w:r>
      <w:r w:rsidRPr="007619C8">
        <w:rPr>
          <w:rFonts w:asciiTheme="majorHAnsi" w:hAnsiTheme="majorHAnsi" w:cs="Times New Roman"/>
        </w:rPr>
        <w:t>.5</w:t>
      </w:r>
      <w:r w:rsidRPr="007619C8">
        <w:rPr>
          <w:rFonts w:asciiTheme="majorHAnsi" w:hAnsiTheme="majorHAnsi" w:cs="Times New Roman"/>
        </w:rPr>
        <w:tab/>
        <w:t>Secretary.  The Secretary shall keep a record of proceedings of all meetings of the voting membership and of the Board,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and attend to such other matters as are required of the Secretary by these By-Laws or as may be directed by the Board.</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4</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2</w:t>
      </w:r>
      <w:r w:rsidRPr="007619C8">
        <w:rPr>
          <w:rFonts w:asciiTheme="majorHAnsi" w:hAnsiTheme="majorHAnsi" w:cs="Times New Roman"/>
        </w:rPr>
        <w:t>.6</w:t>
      </w:r>
      <w:r w:rsidRPr="007619C8">
        <w:rPr>
          <w:rFonts w:asciiTheme="majorHAnsi" w:hAnsiTheme="majorHAnsi" w:cs="Times New Roman"/>
        </w:rPr>
        <w:tab/>
        <w:t>Treasurer.  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shall from time to time direct. At the monthly meetings of the Board the Treasurer shall review the Club's operational results compared with budget and shall report on other financial matters as required by the Board. At the Annual Meeting the Treasurer shall submit a written report on the financial condition of the Club.</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4</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2</w:t>
      </w:r>
      <w:r w:rsidRPr="007619C8">
        <w:rPr>
          <w:rFonts w:asciiTheme="majorHAnsi" w:hAnsiTheme="majorHAnsi" w:cs="Times New Roman"/>
        </w:rPr>
        <w:t>.7</w:t>
      </w:r>
      <w:r w:rsidRPr="007619C8">
        <w:rPr>
          <w:rFonts w:asciiTheme="majorHAnsi" w:hAnsiTheme="majorHAnsi" w:cs="Times New Roman"/>
        </w:rPr>
        <w:tab/>
        <w:t>Auditor.  The Auditor shall not be an officer or director of the Club, but may be a member of the Club, and shall be appointed by the Board as soon as practical each year after the Annual Meeting. The Auditor must be a person who is a certified public accountant, or a firm of certified public accountants. It shall be the duty of the Auditor to examine all of the books, accounts, balances and evidences of property of the Club. The Auditor shall submit a written report for the Annual Meeting, and to the Board whenever required by them. The Auditor shall also perform such other duties as the Board may direct.</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4</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2</w:t>
      </w:r>
      <w:r w:rsidRPr="007619C8">
        <w:rPr>
          <w:rFonts w:asciiTheme="majorHAnsi" w:hAnsiTheme="majorHAnsi" w:cs="Times New Roman"/>
        </w:rPr>
        <w:t>.8</w:t>
      </w:r>
      <w:r w:rsidRPr="007619C8">
        <w:rPr>
          <w:rFonts w:asciiTheme="majorHAnsi" w:hAnsiTheme="majorHAnsi" w:cs="Times New Roman"/>
        </w:rPr>
        <w:tab/>
        <w:t>Signing of Documents.  The President and the Treasurer shall sign all contracts, bonds and other instruments in writing to bind the Club, which shall first have been approved or authorized by the Board. The President and Secretary shall sign all Membership Transferable Certificates, if applicable.</w:t>
      </w:r>
    </w:p>
    <w:p w:rsidR="003C543C" w:rsidRPr="007619C8" w:rsidRDefault="003C543C" w:rsidP="00B31665">
      <w:pPr>
        <w:spacing w:after="0"/>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t xml:space="preserve">ARTICLE </w:t>
      </w:r>
      <w:r w:rsidRPr="00DE5EA0">
        <w:rPr>
          <w:rFonts w:asciiTheme="majorHAnsi" w:hAnsiTheme="majorHAnsi" w:cs="Times New Roman"/>
          <w:strike/>
          <w:color w:val="FF0000"/>
        </w:rPr>
        <w:t>XV</w:t>
      </w:r>
      <w:r>
        <w:rPr>
          <w:rFonts w:asciiTheme="majorHAnsi" w:hAnsiTheme="majorHAnsi" w:cs="Times New Roman"/>
          <w:strike/>
          <w:color w:val="FF0000"/>
        </w:rPr>
        <w:t xml:space="preserve"> </w:t>
      </w:r>
      <w:r w:rsidRPr="00DE5EA0">
        <w:rPr>
          <w:rFonts w:asciiTheme="majorHAnsi" w:hAnsiTheme="majorHAnsi" w:cs="Times New Roman"/>
          <w:color w:val="00B0F0"/>
          <w:u w:val="single"/>
        </w:rPr>
        <w:t>XIII</w:t>
      </w:r>
    </w:p>
    <w:p w:rsidR="003C543C" w:rsidRPr="007619C8" w:rsidRDefault="003C543C" w:rsidP="0034459B">
      <w:pPr>
        <w:spacing w:after="0"/>
        <w:jc w:val="center"/>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t>COMMITTEES</w:t>
      </w:r>
    </w:p>
    <w:p w:rsidR="003C543C" w:rsidRPr="007619C8" w:rsidRDefault="003C543C" w:rsidP="00EC488D">
      <w:pPr>
        <w:spacing w:after="0"/>
        <w:rPr>
          <w:rFonts w:asciiTheme="majorHAnsi" w:hAnsiTheme="majorHAnsi" w:cs="Times New Roman"/>
        </w:rPr>
      </w:pPr>
    </w:p>
    <w:p w:rsidR="003C543C" w:rsidRPr="00A22B4B" w:rsidRDefault="003C543C" w:rsidP="00EC488D">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5</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3</w:t>
      </w:r>
      <w:r w:rsidRPr="00A22B4B">
        <w:rPr>
          <w:rFonts w:asciiTheme="majorHAnsi" w:hAnsiTheme="majorHAnsi" w:cs="Times New Roman"/>
        </w:rPr>
        <w:t>.1</w:t>
      </w:r>
      <w:r w:rsidRPr="00A22B4B">
        <w:rPr>
          <w:rFonts w:asciiTheme="majorHAnsi" w:hAnsiTheme="majorHAnsi" w:cs="Times New Roman"/>
        </w:rPr>
        <w:tab/>
      </w:r>
      <w:r w:rsidRPr="00A22B4B">
        <w:rPr>
          <w:rFonts w:asciiTheme="majorHAnsi" w:hAnsiTheme="majorHAnsi" w:cs="Times New Roman"/>
          <w:u w:val="single"/>
        </w:rPr>
        <w:t>Committees</w:t>
      </w:r>
      <w:r w:rsidRPr="00A22B4B">
        <w:rPr>
          <w:rFonts w:asciiTheme="majorHAnsi" w:hAnsiTheme="majorHAnsi" w:cs="Times New Roman"/>
        </w:rPr>
        <w:t>.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3C543C" w:rsidRPr="00A22B4B" w:rsidRDefault="003C543C" w:rsidP="00EC488D">
      <w:pPr>
        <w:spacing w:after="0"/>
        <w:jc w:val="center"/>
        <w:rPr>
          <w:rFonts w:asciiTheme="majorHAnsi" w:hAnsiTheme="majorHAnsi" w:cs="Times New Roman"/>
        </w:rPr>
      </w:pPr>
    </w:p>
    <w:p w:rsidR="003C543C" w:rsidRPr="00A22B4B" w:rsidRDefault="003C543C" w:rsidP="00EC488D">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5</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3</w:t>
      </w:r>
      <w:r w:rsidRPr="00A22B4B">
        <w:rPr>
          <w:rFonts w:asciiTheme="majorHAnsi" w:hAnsiTheme="majorHAnsi" w:cs="Times New Roman"/>
        </w:rPr>
        <w:t>.2</w:t>
      </w:r>
      <w:r w:rsidRPr="00A22B4B">
        <w:rPr>
          <w:rFonts w:asciiTheme="majorHAnsi" w:hAnsiTheme="majorHAnsi" w:cs="Times New Roman"/>
        </w:rPr>
        <w:tab/>
      </w:r>
      <w:r w:rsidRPr="00A22B4B">
        <w:rPr>
          <w:rFonts w:asciiTheme="majorHAnsi" w:hAnsiTheme="majorHAnsi" w:cs="Times New Roman"/>
          <w:u w:val="single"/>
        </w:rPr>
        <w:t>Standing Committees</w:t>
      </w:r>
      <w:r w:rsidRPr="00A22B4B">
        <w:rPr>
          <w:rFonts w:asciiTheme="majorHAnsi" w:hAnsiTheme="majorHAnsi" w:cs="Times New Roman"/>
        </w:rPr>
        <w:t xml:space="preserve">.  Chairs of each of the standing committees shall be appointed by the President with the approval of the Board, subject to change by the President at any time with like approval by the Board. The Chair of each standing committee shall appoint, </w:t>
      </w:r>
      <w:r w:rsidRPr="00A22B4B">
        <w:rPr>
          <w:rFonts w:asciiTheme="majorHAnsi" w:hAnsiTheme="majorHAnsi" w:cs="Times New Roman"/>
        </w:rPr>
        <w:lastRenderedPageBreak/>
        <w:t>subject to the President's advice and consent, the members of its respective committee.  The following are standing committees:</w:t>
      </w:r>
    </w:p>
    <w:p w:rsidR="003C543C" w:rsidRPr="00A22B4B" w:rsidRDefault="003C543C" w:rsidP="00EC488D">
      <w:pPr>
        <w:spacing w:after="0"/>
        <w:rPr>
          <w:rFonts w:asciiTheme="majorHAnsi" w:hAnsiTheme="majorHAnsi" w:cs="Times New Roman"/>
        </w:rPr>
      </w:pPr>
    </w:p>
    <w:p w:rsidR="003C543C" w:rsidRPr="00A22B4B" w:rsidRDefault="003C543C" w:rsidP="00CC34BD">
      <w:pPr>
        <w:spacing w:after="0"/>
        <w:ind w:left="900" w:hanging="540"/>
        <w:rPr>
          <w:rFonts w:asciiTheme="majorHAnsi" w:hAnsiTheme="majorHAnsi" w:cs="Times New Roman"/>
        </w:rPr>
      </w:pPr>
      <w:r w:rsidRPr="00A22B4B">
        <w:rPr>
          <w:rFonts w:asciiTheme="majorHAnsi" w:hAnsiTheme="majorHAnsi" w:cs="Times New Roman"/>
        </w:rPr>
        <w:t>(a)</w:t>
      </w:r>
      <w:r w:rsidRPr="00A22B4B">
        <w:rPr>
          <w:rFonts w:asciiTheme="majorHAnsi" w:hAnsiTheme="majorHAnsi" w:cs="Times New Roman"/>
        </w:rPr>
        <w:tab/>
        <w:t>Membership Committee.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3C543C" w:rsidRPr="00A22B4B" w:rsidRDefault="003C543C" w:rsidP="00EC488D">
      <w:pPr>
        <w:spacing w:after="0"/>
        <w:rPr>
          <w:rFonts w:asciiTheme="majorHAnsi" w:hAnsiTheme="majorHAnsi" w:cs="Times New Roman"/>
        </w:rPr>
      </w:pPr>
    </w:p>
    <w:p w:rsidR="003C543C" w:rsidRPr="00A22B4B" w:rsidRDefault="003C543C" w:rsidP="00EC488D">
      <w:pPr>
        <w:spacing w:after="0"/>
        <w:ind w:left="900" w:hanging="540"/>
        <w:rPr>
          <w:rFonts w:asciiTheme="majorHAnsi" w:hAnsiTheme="majorHAnsi" w:cs="Times New Roman"/>
        </w:rPr>
      </w:pPr>
      <w:r w:rsidRPr="00A22B4B">
        <w:rPr>
          <w:rFonts w:asciiTheme="majorHAnsi" w:hAnsiTheme="majorHAnsi" w:cs="Times New Roman"/>
        </w:rPr>
        <w:t>(b)</w:t>
      </w:r>
      <w:r w:rsidRPr="00A22B4B">
        <w:rPr>
          <w:rFonts w:asciiTheme="majorHAnsi" w:hAnsiTheme="majorHAnsi" w:cs="Times New Roman"/>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3C543C" w:rsidRPr="00A22B4B" w:rsidRDefault="003C543C" w:rsidP="00EC488D">
      <w:pPr>
        <w:spacing w:after="0"/>
        <w:ind w:left="900" w:hanging="540"/>
        <w:rPr>
          <w:rFonts w:asciiTheme="majorHAnsi" w:hAnsiTheme="majorHAnsi" w:cs="Times New Roman"/>
        </w:rPr>
      </w:pPr>
    </w:p>
    <w:p w:rsidR="003C543C" w:rsidRPr="00A22B4B" w:rsidRDefault="003C543C" w:rsidP="00EC488D">
      <w:pPr>
        <w:spacing w:after="0"/>
        <w:ind w:left="900" w:hanging="540"/>
        <w:rPr>
          <w:rFonts w:asciiTheme="majorHAnsi" w:hAnsiTheme="majorHAnsi" w:cs="Times New Roman"/>
        </w:rPr>
      </w:pPr>
      <w:r w:rsidRPr="00A22B4B">
        <w:rPr>
          <w:rFonts w:asciiTheme="majorHAnsi" w:hAnsiTheme="majorHAnsi" w:cs="Times New Roman"/>
        </w:rPr>
        <w:t>(c)</w:t>
      </w:r>
      <w:r w:rsidRPr="00A22B4B">
        <w:rPr>
          <w:rFonts w:asciiTheme="majorHAnsi" w:hAnsiTheme="majorHAnsi" w:cs="Times New Roman"/>
        </w:rPr>
        <w:tab/>
        <w:t>The Structures &amp; Improvement Committee.  The Chair of the Structures &amp; Improvement Committee</w:t>
      </w:r>
      <w:r w:rsidRPr="00A22B4B">
        <w:rPr>
          <w:rFonts w:asciiTheme="majorHAnsi" w:hAnsiTheme="majorHAnsi" w:cs="Times New Roman"/>
          <w:strike/>
        </w:rPr>
        <w:t xml:space="preserve"> </w:t>
      </w:r>
      <w:r w:rsidRPr="00A22B4B">
        <w:rPr>
          <w:rFonts w:asciiTheme="majorHAnsi" w:hAnsiTheme="majorHAnsi" w:cs="Times New Roman"/>
        </w:rPr>
        <w:t>shall be appointed from the membership of the Club.</w:t>
      </w:r>
    </w:p>
    <w:p w:rsidR="003C543C" w:rsidRPr="00A22B4B" w:rsidRDefault="003C543C" w:rsidP="00EC488D">
      <w:pPr>
        <w:spacing w:after="0"/>
        <w:ind w:left="900" w:hanging="540"/>
        <w:rPr>
          <w:rFonts w:asciiTheme="majorHAnsi" w:hAnsiTheme="majorHAnsi" w:cs="Times New Roman"/>
        </w:rPr>
      </w:pPr>
    </w:p>
    <w:p w:rsidR="003C543C" w:rsidRPr="00A22B4B" w:rsidRDefault="003C543C" w:rsidP="00EC488D">
      <w:pPr>
        <w:spacing w:after="0"/>
        <w:ind w:left="900" w:hanging="540"/>
        <w:rPr>
          <w:rFonts w:asciiTheme="majorHAnsi" w:hAnsiTheme="majorHAnsi" w:cs="Times New Roman"/>
        </w:rPr>
      </w:pPr>
      <w:r w:rsidRPr="00A22B4B">
        <w:rPr>
          <w:rFonts w:asciiTheme="majorHAnsi" w:hAnsiTheme="majorHAnsi" w:cs="Times New Roman"/>
        </w:rPr>
        <w:t>(d)</w:t>
      </w:r>
      <w:r w:rsidRPr="00A22B4B">
        <w:rPr>
          <w:rFonts w:asciiTheme="majorHAnsi" w:hAnsiTheme="majorHAnsi" w:cs="Times New Roman"/>
        </w:rPr>
        <w:tab/>
        <w:t xml:space="preserve">The Employee Compensation &amp; Benefit Committee. The Chair of the Employee Compensation &amp; Benefits Committee, shall be appointed from the membership of the Club and they shall not become </w:t>
      </w:r>
      <w:r w:rsidRPr="00A22B4B">
        <w:rPr>
          <w:rFonts w:asciiTheme="majorHAnsi" w:hAnsiTheme="majorHAnsi" w:cs="Times New Roman"/>
          <w:i/>
        </w:rPr>
        <w:t>a</w:t>
      </w:r>
      <w:r w:rsidRPr="00A22B4B">
        <w:rPr>
          <w:rFonts w:asciiTheme="majorHAnsi" w:hAnsiTheme="majorHAnsi" w:cs="Times New Roman"/>
        </w:rPr>
        <w:t xml:space="preserve"> member of the Board.</w:t>
      </w:r>
    </w:p>
    <w:p w:rsidR="003C543C" w:rsidRPr="00A22B4B" w:rsidRDefault="003C543C" w:rsidP="00EC488D">
      <w:pPr>
        <w:spacing w:after="0"/>
        <w:ind w:left="900" w:hanging="540"/>
        <w:rPr>
          <w:rFonts w:asciiTheme="majorHAnsi" w:hAnsiTheme="majorHAnsi" w:cs="Times New Roman"/>
        </w:rPr>
      </w:pPr>
    </w:p>
    <w:p w:rsidR="003C543C" w:rsidRPr="00A22B4B" w:rsidRDefault="003C543C" w:rsidP="00EC488D">
      <w:pPr>
        <w:spacing w:after="0"/>
        <w:ind w:left="900" w:hanging="540"/>
        <w:rPr>
          <w:rFonts w:asciiTheme="majorHAnsi" w:hAnsiTheme="majorHAnsi" w:cs="Times New Roman"/>
        </w:rPr>
      </w:pPr>
      <w:r w:rsidRPr="00A22B4B">
        <w:rPr>
          <w:rFonts w:asciiTheme="majorHAnsi" w:hAnsiTheme="majorHAnsi" w:cs="Times New Roman"/>
        </w:rPr>
        <w:t>(e)</w:t>
      </w:r>
      <w:r w:rsidRPr="00A22B4B">
        <w:rPr>
          <w:rFonts w:asciiTheme="majorHAnsi" w:hAnsiTheme="majorHAnsi" w:cs="Times New Roman"/>
        </w:rPr>
        <w:tab/>
        <w:t>The Long Range Planning Committee.  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3C543C" w:rsidRPr="00A22B4B" w:rsidRDefault="003C543C" w:rsidP="00EC488D">
      <w:pPr>
        <w:spacing w:after="0"/>
        <w:ind w:left="900" w:hanging="540"/>
        <w:rPr>
          <w:rFonts w:asciiTheme="majorHAnsi" w:hAnsiTheme="majorHAnsi" w:cs="Times New Roman"/>
        </w:rPr>
      </w:pPr>
    </w:p>
    <w:p w:rsidR="003C543C" w:rsidRPr="00A22B4B" w:rsidRDefault="003C543C" w:rsidP="00EC488D">
      <w:pPr>
        <w:spacing w:after="0"/>
        <w:ind w:left="900" w:hanging="540"/>
        <w:rPr>
          <w:rFonts w:asciiTheme="majorHAnsi" w:hAnsiTheme="majorHAnsi" w:cs="Times New Roman"/>
        </w:rPr>
      </w:pPr>
      <w:r w:rsidRPr="00A22B4B">
        <w:rPr>
          <w:rFonts w:asciiTheme="majorHAnsi" w:hAnsiTheme="majorHAnsi" w:cs="Times New Roman"/>
        </w:rPr>
        <w:t>(f)</w:t>
      </w:r>
      <w:r w:rsidRPr="00A22B4B">
        <w:rPr>
          <w:rFonts w:asciiTheme="majorHAnsi" w:hAnsiTheme="majorHAnsi" w:cs="Times New Roman"/>
        </w:rPr>
        <w:tab/>
        <w:t>The House Committee.  The Chair of the House Committee shall be appointed from the membership of the Club.</w:t>
      </w:r>
    </w:p>
    <w:p w:rsidR="003C543C" w:rsidRPr="00A22B4B" w:rsidRDefault="003C543C" w:rsidP="00EC488D">
      <w:pPr>
        <w:spacing w:after="0"/>
        <w:ind w:left="900" w:hanging="540"/>
        <w:rPr>
          <w:rFonts w:asciiTheme="majorHAnsi" w:hAnsiTheme="majorHAnsi" w:cs="Times New Roman"/>
        </w:rPr>
      </w:pPr>
    </w:p>
    <w:p w:rsidR="003C543C" w:rsidRPr="00A22B4B" w:rsidRDefault="003C543C" w:rsidP="00EC488D">
      <w:pPr>
        <w:spacing w:after="0"/>
        <w:ind w:left="900" w:hanging="540"/>
        <w:rPr>
          <w:rFonts w:asciiTheme="majorHAnsi" w:hAnsiTheme="majorHAnsi" w:cs="Times New Roman"/>
        </w:rPr>
      </w:pPr>
      <w:r w:rsidRPr="00A22B4B">
        <w:rPr>
          <w:rFonts w:asciiTheme="majorHAnsi" w:hAnsiTheme="majorHAnsi" w:cs="Times New Roman"/>
        </w:rPr>
        <w:t>(g)</w:t>
      </w:r>
      <w:r w:rsidRPr="00A22B4B">
        <w:rPr>
          <w:rFonts w:asciiTheme="majorHAnsi" w:hAnsiTheme="majorHAnsi" w:cs="Times New Roman"/>
        </w:rPr>
        <w:tab/>
        <w:t>The Golf Committee.  The Chair of the Golf Committee shall be appointed from the membership of the Club.</w:t>
      </w:r>
    </w:p>
    <w:p w:rsidR="003C543C" w:rsidRPr="00A22B4B" w:rsidRDefault="003C543C" w:rsidP="00EC488D">
      <w:pPr>
        <w:spacing w:after="0"/>
        <w:ind w:left="900" w:hanging="540"/>
        <w:rPr>
          <w:rFonts w:asciiTheme="majorHAnsi" w:hAnsiTheme="majorHAnsi" w:cs="Times New Roman"/>
        </w:rPr>
      </w:pPr>
    </w:p>
    <w:p w:rsidR="003C543C" w:rsidRPr="00A22B4B" w:rsidRDefault="003C543C" w:rsidP="00EC488D">
      <w:pPr>
        <w:spacing w:after="0"/>
        <w:ind w:left="900" w:hanging="540"/>
        <w:rPr>
          <w:rFonts w:asciiTheme="majorHAnsi" w:hAnsiTheme="majorHAnsi" w:cs="Times New Roman"/>
        </w:rPr>
      </w:pPr>
      <w:r w:rsidRPr="00A22B4B">
        <w:rPr>
          <w:rFonts w:asciiTheme="majorHAnsi" w:hAnsiTheme="majorHAnsi" w:cs="Times New Roman"/>
        </w:rPr>
        <w:t>(h)</w:t>
      </w:r>
      <w:r w:rsidRPr="00A22B4B">
        <w:rPr>
          <w:rFonts w:asciiTheme="majorHAnsi" w:hAnsiTheme="majorHAnsi" w:cs="Times New Roman"/>
        </w:rPr>
        <w:tab/>
        <w:t>The Grounds Committee.  The Chair of the Grounds Committee shall be appointed from the membership of the Club.</w:t>
      </w:r>
    </w:p>
    <w:p w:rsidR="003C543C" w:rsidRPr="00A22B4B" w:rsidRDefault="003C543C" w:rsidP="00EC488D">
      <w:pPr>
        <w:spacing w:after="0"/>
        <w:ind w:left="1080"/>
        <w:rPr>
          <w:rFonts w:asciiTheme="majorHAnsi" w:hAnsiTheme="majorHAnsi" w:cs="Times New Roman"/>
        </w:rPr>
      </w:pPr>
    </w:p>
    <w:p w:rsidR="003C543C" w:rsidRPr="00A22B4B" w:rsidRDefault="003C543C" w:rsidP="00EC488D">
      <w:pPr>
        <w:spacing w:after="0"/>
        <w:rPr>
          <w:rFonts w:asciiTheme="majorHAnsi" w:hAnsiTheme="majorHAnsi" w:cs="Times New Roman"/>
        </w:rPr>
      </w:pPr>
      <w:r>
        <w:rPr>
          <w:rFonts w:asciiTheme="majorHAnsi" w:hAnsiTheme="majorHAnsi" w:cs="Times New Roman"/>
        </w:rPr>
        <w:lastRenderedPageBreak/>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5</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3</w:t>
      </w:r>
      <w:r w:rsidRPr="00A22B4B">
        <w:rPr>
          <w:rFonts w:asciiTheme="majorHAnsi" w:hAnsiTheme="majorHAnsi" w:cs="Times New Roman"/>
        </w:rPr>
        <w:t>.3</w:t>
      </w:r>
      <w:r w:rsidRPr="00A22B4B">
        <w:rPr>
          <w:rFonts w:asciiTheme="majorHAnsi" w:hAnsiTheme="majorHAnsi" w:cs="Times New Roman"/>
        </w:rPr>
        <w:tab/>
      </w:r>
      <w:r w:rsidRPr="00A22B4B">
        <w:rPr>
          <w:rFonts w:asciiTheme="majorHAnsi" w:hAnsiTheme="majorHAnsi" w:cs="Times New Roman"/>
          <w:u w:val="single"/>
        </w:rPr>
        <w:t>Nominating Committee</w:t>
      </w:r>
      <w:r w:rsidRPr="00A22B4B">
        <w:rPr>
          <w:rFonts w:asciiTheme="majorHAnsi" w:hAnsiTheme="majorHAnsi" w:cs="Times New Roman"/>
        </w:rPr>
        <w:t>. Prior to each Annual Meetings, a Nominating Committee shall be formed as outlined in section 13.1.</w:t>
      </w:r>
    </w:p>
    <w:p w:rsidR="003C543C" w:rsidRPr="00A22B4B" w:rsidRDefault="003C543C" w:rsidP="00EC488D">
      <w:pPr>
        <w:spacing w:after="0"/>
        <w:rPr>
          <w:rFonts w:asciiTheme="majorHAnsi" w:hAnsiTheme="majorHAnsi" w:cs="Times New Roman"/>
        </w:rPr>
      </w:pPr>
    </w:p>
    <w:p w:rsidR="003C543C" w:rsidRPr="00A22B4B" w:rsidRDefault="003C543C" w:rsidP="00EC488D">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5</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3</w:t>
      </w:r>
      <w:r w:rsidRPr="00A22B4B">
        <w:rPr>
          <w:rFonts w:asciiTheme="majorHAnsi" w:hAnsiTheme="majorHAnsi" w:cs="Times New Roman"/>
        </w:rPr>
        <w:t>.4</w:t>
      </w:r>
      <w:r w:rsidRPr="00A22B4B">
        <w:rPr>
          <w:rFonts w:asciiTheme="majorHAnsi" w:hAnsiTheme="majorHAnsi" w:cs="Times New Roman"/>
        </w:rPr>
        <w:tab/>
      </w:r>
      <w:r w:rsidRPr="00A22B4B">
        <w:rPr>
          <w:rFonts w:asciiTheme="majorHAnsi" w:hAnsiTheme="majorHAnsi" w:cs="Times New Roman"/>
          <w:u w:val="single"/>
        </w:rPr>
        <w:t>Other Committees</w:t>
      </w:r>
      <w:r w:rsidRPr="00A22B4B">
        <w:rPr>
          <w:rFonts w:asciiTheme="majorHAnsi" w:hAnsiTheme="majorHAnsi" w:cs="Times New Roman"/>
        </w:rPr>
        <w:t>.  In addition to the standing committees and Nominating Committee, the Board may authorize other special committees or sub-committees, as may be deemed necessary.</w:t>
      </w:r>
    </w:p>
    <w:p w:rsidR="003C543C" w:rsidRPr="007619C8" w:rsidRDefault="003C543C" w:rsidP="00EC488D">
      <w:pPr>
        <w:spacing w:after="0"/>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t xml:space="preserve">ARTICLE </w:t>
      </w:r>
      <w:r w:rsidRPr="00DE5EA0">
        <w:rPr>
          <w:rFonts w:asciiTheme="majorHAnsi" w:hAnsiTheme="majorHAnsi" w:cs="Times New Roman"/>
          <w:strike/>
          <w:color w:val="FF0000"/>
        </w:rPr>
        <w:t>XVI</w:t>
      </w:r>
      <w:r>
        <w:rPr>
          <w:rFonts w:asciiTheme="majorHAnsi" w:hAnsiTheme="majorHAnsi" w:cs="Times New Roman"/>
        </w:rPr>
        <w:t xml:space="preserve"> </w:t>
      </w:r>
      <w:r w:rsidRPr="00DE5EA0">
        <w:rPr>
          <w:rFonts w:asciiTheme="majorHAnsi" w:hAnsiTheme="majorHAnsi" w:cs="Times New Roman"/>
          <w:color w:val="00B0F0"/>
          <w:u w:val="single"/>
        </w:rPr>
        <w:t>XIV</w:t>
      </w:r>
    </w:p>
    <w:p w:rsidR="003C543C" w:rsidRPr="007619C8" w:rsidRDefault="003C543C" w:rsidP="0034459B">
      <w:pPr>
        <w:spacing w:after="0"/>
        <w:jc w:val="center"/>
        <w:rPr>
          <w:rFonts w:asciiTheme="majorHAnsi" w:hAnsiTheme="majorHAnsi" w:cs="Times New Roman"/>
        </w:rPr>
      </w:pPr>
    </w:p>
    <w:p w:rsidR="003C543C" w:rsidRPr="007619C8" w:rsidRDefault="003C543C" w:rsidP="0034459B">
      <w:pPr>
        <w:spacing w:after="0"/>
        <w:jc w:val="center"/>
        <w:rPr>
          <w:rFonts w:asciiTheme="majorHAnsi" w:hAnsiTheme="majorHAnsi" w:cs="Times New Roman"/>
        </w:rPr>
      </w:pPr>
      <w:r w:rsidRPr="007619C8">
        <w:rPr>
          <w:rFonts w:asciiTheme="majorHAnsi" w:hAnsiTheme="majorHAnsi" w:cs="Times New Roman"/>
        </w:rPr>
        <w:t>MEMBERSHIP MEETINGS</w:t>
      </w:r>
    </w:p>
    <w:p w:rsidR="003C543C" w:rsidRPr="007619C8" w:rsidRDefault="003C543C" w:rsidP="0034459B">
      <w:pPr>
        <w:spacing w:after="0"/>
        <w:jc w:val="center"/>
        <w:rPr>
          <w:rFonts w:asciiTheme="majorHAnsi" w:hAnsiTheme="majorHAnsi" w:cs="Times New Roman"/>
        </w:rPr>
      </w:pPr>
    </w:p>
    <w:p w:rsidR="003C543C" w:rsidRPr="007619C8" w:rsidRDefault="003C543C"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.1</w:t>
      </w:r>
      <w:r w:rsidRPr="007619C8">
        <w:rPr>
          <w:rFonts w:asciiTheme="majorHAnsi" w:hAnsiTheme="majorHAnsi" w:cs="Times New Roman"/>
        </w:rPr>
        <w:tab/>
      </w:r>
      <w:r w:rsidRPr="00D50CFC">
        <w:rPr>
          <w:rFonts w:asciiTheme="majorHAnsi" w:hAnsiTheme="majorHAnsi" w:cs="Times New Roman"/>
          <w:u w:val="single"/>
        </w:rPr>
        <w:t>Annual Meetings</w:t>
      </w:r>
      <w:r w:rsidRPr="007619C8">
        <w:rPr>
          <w:rFonts w:asciiTheme="majorHAnsi" w:hAnsiTheme="majorHAnsi" w:cs="Times New Roman"/>
        </w:rPr>
        <w:t>.  Regular meetings of the voting membership of the Club shall be held annually during the month of September, at such time and place as the Board may determine.</w:t>
      </w:r>
      <w:r>
        <w:rPr>
          <w:rFonts w:asciiTheme="majorHAnsi" w:hAnsiTheme="majorHAnsi" w:cs="Times New Roman"/>
        </w:rPr>
        <w:t xml:space="preserve"> </w:t>
      </w:r>
      <w:r w:rsidRPr="00DA0459">
        <w:rPr>
          <w:rFonts w:asciiTheme="majorHAnsi" w:hAnsiTheme="majorHAnsi" w:cs="Times New Roman"/>
        </w:rPr>
        <w:t>Only voting members and guests invited by the board may attend.</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.2</w:t>
      </w:r>
      <w:r w:rsidRPr="007619C8">
        <w:rPr>
          <w:rFonts w:asciiTheme="majorHAnsi" w:hAnsiTheme="majorHAnsi" w:cs="Times New Roman"/>
        </w:rPr>
        <w:tab/>
      </w:r>
      <w:r w:rsidRPr="00D50CFC">
        <w:rPr>
          <w:rFonts w:asciiTheme="majorHAnsi" w:hAnsiTheme="majorHAnsi" w:cs="Times New Roman"/>
          <w:u w:val="single"/>
        </w:rPr>
        <w:t>Special Meetings</w:t>
      </w:r>
      <w:r w:rsidRPr="007619C8">
        <w:rPr>
          <w:rFonts w:asciiTheme="majorHAnsi" w:hAnsiTheme="majorHAnsi" w:cs="Times New Roman"/>
        </w:rPr>
        <w:t>.  Special meetings of the voting membership may be held at any time upon the call of the President or of the Board. Special meetings of the voting membership shall be called by the President whenever requested in writing by any twenty-five (25) voting members.</w:t>
      </w:r>
      <w:r>
        <w:rPr>
          <w:rFonts w:asciiTheme="majorHAnsi" w:hAnsiTheme="majorHAnsi" w:cs="Times New Roman"/>
        </w:rPr>
        <w:t xml:space="preserve"> </w:t>
      </w:r>
      <w:r w:rsidRPr="00DA0459">
        <w:rPr>
          <w:rFonts w:asciiTheme="majorHAnsi" w:hAnsiTheme="majorHAnsi" w:cs="Times New Roman"/>
        </w:rPr>
        <w:t>Only voting members and guests invited by the board may attend.</w:t>
      </w:r>
    </w:p>
    <w:p w:rsidR="003C543C" w:rsidRPr="007619C8" w:rsidRDefault="003C543C" w:rsidP="0034459B">
      <w:pPr>
        <w:spacing w:after="0"/>
        <w:jc w:val="center"/>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.3</w:t>
      </w:r>
      <w:r w:rsidRPr="007619C8">
        <w:rPr>
          <w:rFonts w:asciiTheme="majorHAnsi" w:hAnsiTheme="majorHAnsi" w:cs="Times New Roman"/>
        </w:rPr>
        <w:tab/>
      </w:r>
      <w:r w:rsidRPr="00D50CFC">
        <w:rPr>
          <w:rFonts w:asciiTheme="majorHAnsi" w:hAnsiTheme="majorHAnsi" w:cs="Times New Roman"/>
          <w:u w:val="single"/>
        </w:rPr>
        <w:t>Notice of Meetings</w:t>
      </w:r>
      <w:r w:rsidRPr="007619C8">
        <w:rPr>
          <w:rFonts w:asciiTheme="majorHAnsi" w:hAnsiTheme="majorHAnsi" w:cs="Times New Roman"/>
        </w:rPr>
        <w:t xml:space="preserve">.  Notice of meetings of the voting membership shall be given by the Secretary by posting on the Bulletin Board of the Club and by sending the same to each voting member, the date of </w:t>
      </w:r>
      <w:r w:rsidRPr="00D50CFC">
        <w:rPr>
          <w:rFonts w:asciiTheme="majorHAnsi" w:hAnsiTheme="majorHAnsi" w:cs="Times New Roman"/>
        </w:rPr>
        <w:t xml:space="preserve">the posting and sending to be not less than ten (10) days prior to the date of such meeting. Action by paper and electronic voting (as defined in Section </w:t>
      </w:r>
      <w:r w:rsidRPr="00D50CFC">
        <w:rPr>
          <w:rFonts w:asciiTheme="majorHAnsi" w:hAnsiTheme="majorHAnsi" w:cs="Times New Roman"/>
          <w:highlight w:val="yellow"/>
        </w:rPr>
        <w:t>14.9</w:t>
      </w:r>
      <w:r w:rsidRPr="00D50CFC">
        <w:rPr>
          <w:rFonts w:asciiTheme="majorHAnsi" w:hAnsiTheme="majorHAnsi" w:cs="Times New Roman"/>
        </w:rPr>
        <w:t>), and Special voting meetings shall be preceded by an informational meeting on the topic to be</w:t>
      </w:r>
      <w:r w:rsidRPr="007619C8">
        <w:rPr>
          <w:rFonts w:asciiTheme="majorHAnsi" w:hAnsiTheme="majorHAnsi" w:cs="Times New Roman"/>
        </w:rPr>
        <w:t xml:space="preserve"> held within a reasonable time prior to the voting meeting.</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.4</w:t>
      </w:r>
      <w:r w:rsidRPr="007619C8">
        <w:rPr>
          <w:rFonts w:asciiTheme="majorHAnsi" w:hAnsiTheme="majorHAnsi" w:cs="Times New Roman"/>
        </w:rPr>
        <w:tab/>
      </w:r>
      <w:r w:rsidRPr="00D50CFC">
        <w:rPr>
          <w:rFonts w:asciiTheme="majorHAnsi" w:hAnsiTheme="majorHAnsi" w:cs="Times New Roman"/>
          <w:u w:val="single"/>
        </w:rPr>
        <w:t>Business at Special Meetings</w:t>
      </w:r>
      <w:r w:rsidRPr="007619C8">
        <w:rPr>
          <w:rFonts w:asciiTheme="majorHAnsi" w:hAnsiTheme="majorHAnsi" w:cs="Times New Roman"/>
        </w:rPr>
        <w:t>.  At special meetings of the Club only such business may be considered as was stated in the notice thereof or which may be germane thereto.</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.5</w:t>
      </w:r>
      <w:r w:rsidRPr="007619C8">
        <w:rPr>
          <w:rFonts w:asciiTheme="majorHAnsi" w:hAnsiTheme="majorHAnsi" w:cs="Times New Roman"/>
        </w:rPr>
        <w:tab/>
      </w:r>
      <w:r w:rsidRPr="00D50CFC">
        <w:rPr>
          <w:rFonts w:asciiTheme="majorHAnsi" w:hAnsiTheme="majorHAnsi" w:cs="Times New Roman"/>
          <w:u w:val="single"/>
        </w:rPr>
        <w:t>Business at Regular Meetings</w:t>
      </w:r>
      <w:r w:rsidRPr="007619C8">
        <w:rPr>
          <w:rFonts w:asciiTheme="majorHAnsi" w:hAnsiTheme="majorHAnsi" w:cs="Times New Roman"/>
        </w:rPr>
        <w:t>.  At regular meetings of the Club any business whatever may be transacted if otherwise in conformity with these By-Laws.</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.6</w:t>
      </w:r>
      <w:r w:rsidRPr="007619C8">
        <w:rPr>
          <w:rFonts w:asciiTheme="majorHAnsi" w:hAnsiTheme="majorHAnsi" w:cs="Times New Roman"/>
        </w:rPr>
        <w:tab/>
      </w:r>
      <w:r w:rsidRPr="00D50CFC">
        <w:rPr>
          <w:rFonts w:asciiTheme="majorHAnsi" w:hAnsiTheme="majorHAnsi" w:cs="Times New Roman"/>
          <w:u w:val="single"/>
        </w:rPr>
        <w:t>Quorum</w:t>
      </w:r>
      <w:r w:rsidRPr="007619C8">
        <w:rPr>
          <w:rFonts w:asciiTheme="majorHAnsi" w:hAnsiTheme="majorHAnsi" w:cs="Times New Roman"/>
        </w:rPr>
        <w:t xml:space="preserve">.  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w:t>
      </w:r>
      <w:r w:rsidRPr="00D50CFC">
        <w:rPr>
          <w:rFonts w:asciiTheme="majorHAnsi" w:hAnsiTheme="majorHAnsi" w:cs="Times New Roman"/>
        </w:rPr>
        <w:t>adjourn for a limited time, without</w:t>
      </w:r>
      <w:r w:rsidRPr="007619C8">
        <w:rPr>
          <w:rFonts w:asciiTheme="majorHAnsi" w:hAnsiTheme="majorHAnsi" w:cs="Times New Roman"/>
        </w:rPr>
        <w:t xml:space="preserve"> further notice, until a quorum shall be present.</w:t>
      </w:r>
    </w:p>
    <w:p w:rsidR="003C543C" w:rsidRPr="007619C8" w:rsidRDefault="003C543C" w:rsidP="0034459B">
      <w:pPr>
        <w:spacing w:after="0"/>
        <w:jc w:val="center"/>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.7</w:t>
      </w:r>
      <w:r w:rsidRPr="007619C8">
        <w:rPr>
          <w:rFonts w:asciiTheme="majorHAnsi" w:hAnsiTheme="majorHAnsi" w:cs="Times New Roman"/>
        </w:rPr>
        <w:tab/>
      </w:r>
      <w:r w:rsidRPr="00D50CFC">
        <w:rPr>
          <w:rFonts w:asciiTheme="majorHAnsi" w:hAnsiTheme="majorHAnsi" w:cs="Times New Roman"/>
          <w:u w:val="single"/>
        </w:rPr>
        <w:t>Voting Rights</w:t>
      </w:r>
      <w:r w:rsidRPr="007619C8">
        <w:rPr>
          <w:rFonts w:asciiTheme="majorHAnsi" w:hAnsiTheme="majorHAnsi" w:cs="Times New Roman"/>
        </w:rPr>
        <w:t>.  Each voting member shall be entitled to only one vote.</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.8</w:t>
      </w:r>
      <w:r w:rsidRPr="007619C8">
        <w:rPr>
          <w:rFonts w:asciiTheme="majorHAnsi" w:hAnsiTheme="majorHAnsi" w:cs="Times New Roman"/>
        </w:rPr>
        <w:tab/>
      </w:r>
      <w:r w:rsidRPr="00D50CFC">
        <w:rPr>
          <w:rFonts w:asciiTheme="majorHAnsi" w:hAnsiTheme="majorHAnsi" w:cs="Times New Roman"/>
          <w:u w:val="single"/>
        </w:rPr>
        <w:t>Proxies</w:t>
      </w:r>
      <w:r w:rsidRPr="007619C8">
        <w:rPr>
          <w:rFonts w:asciiTheme="majorHAnsi" w:hAnsiTheme="majorHAnsi" w:cs="Times New Roman"/>
        </w:rPr>
        <w:t xml:space="preserve">.  A voting member in good standing may be represented at any meeting of the voting membership by any other voting member in good standing by a written proxy or power </w:t>
      </w:r>
      <w:r w:rsidRPr="007619C8">
        <w:rPr>
          <w:rFonts w:asciiTheme="majorHAnsi" w:hAnsiTheme="majorHAnsi" w:cs="Times New Roman"/>
        </w:rPr>
        <w:lastRenderedPageBreak/>
        <w:t>of authority filed with the Secretary. All acts done under such power shall be held to be the personal acts of the voting member by whom such power was given. Unless limited by its terms such authority may continue in effect until notice of its revocation shall be filed in writing with the Secretary. No person other than a voting member of the Club in good standing shall be entitled to act as a proxy or attorney for another voting member. In elections no person may hold or vote proxies or powers for more than two other voting members.</w:t>
      </w:r>
    </w:p>
    <w:p w:rsidR="003C543C" w:rsidRPr="007619C8" w:rsidRDefault="003C543C" w:rsidP="00B31665">
      <w:pPr>
        <w:spacing w:after="0"/>
        <w:rPr>
          <w:rFonts w:asciiTheme="majorHAnsi" w:hAnsiTheme="majorHAnsi" w:cs="Times New Roman"/>
        </w:rPr>
      </w:pPr>
    </w:p>
    <w:p w:rsidR="003C543C" w:rsidRPr="007619C8" w:rsidRDefault="003C543C" w:rsidP="00B31665">
      <w:pPr>
        <w:spacing w:after="0"/>
        <w:rPr>
          <w:rFonts w:asciiTheme="majorHAnsi" w:hAnsiTheme="majorHAnsi" w:cs="Times New Roman"/>
        </w:rPr>
      </w:pPr>
      <w:r w:rsidRPr="007619C8">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6</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4</w:t>
      </w:r>
      <w:r w:rsidRPr="007619C8">
        <w:rPr>
          <w:rFonts w:asciiTheme="majorHAnsi" w:hAnsiTheme="majorHAnsi" w:cs="Times New Roman"/>
        </w:rPr>
        <w:t>.9</w:t>
      </w:r>
      <w:r w:rsidRPr="007619C8">
        <w:rPr>
          <w:rFonts w:asciiTheme="majorHAnsi" w:hAnsiTheme="majorHAnsi" w:cs="Times New Roman"/>
        </w:rPr>
        <w:tab/>
      </w:r>
      <w:r w:rsidRPr="00D50CFC">
        <w:rPr>
          <w:rFonts w:asciiTheme="majorHAnsi" w:hAnsiTheme="majorHAnsi" w:cs="Times New Roman"/>
          <w:u w:val="single"/>
        </w:rPr>
        <w:t>Action by paper or electronic ballot</w:t>
      </w:r>
      <w:r w:rsidRPr="007619C8">
        <w:rPr>
          <w:rFonts w:asciiTheme="majorHAnsi" w:hAnsiTheme="majorHAnsi" w:cs="Times New Roman"/>
        </w:rPr>
        <w:t xml:space="preserve">.  Any action that may be taken at a properly called and noticed annual or special meeting may be taken by paper and electronic ballot of the voting members entitled to vote in lieu of a meeting, in compliance with state law. </w:t>
      </w:r>
    </w:p>
    <w:p w:rsidR="003C543C" w:rsidRPr="007619C8" w:rsidRDefault="003C543C" w:rsidP="00B31665">
      <w:pPr>
        <w:spacing w:after="0"/>
        <w:rPr>
          <w:rFonts w:asciiTheme="majorHAnsi" w:hAnsiTheme="majorHAnsi" w:cs="Times New Roman"/>
        </w:rPr>
      </w:pPr>
    </w:p>
    <w:p w:rsidR="003C543C" w:rsidRPr="007619C8" w:rsidRDefault="003C543C" w:rsidP="002656BC">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t xml:space="preserve">The fact that a matter is submitted for approval by paper and electronic ballot shall not preclude the club from calling a meeting to coincide with the final date established for the return of ballots. </w:t>
      </w:r>
    </w:p>
    <w:p w:rsidR="003C543C" w:rsidRPr="007619C8" w:rsidRDefault="003C543C" w:rsidP="002656BC">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t>The board shall establish the procedures for conducting a vote by paper and electronic ballot, provided the procedures comply with these By-Laws and state law. Any paper and electronic ballot shall:</w:t>
      </w:r>
    </w:p>
    <w:p w:rsidR="003C543C" w:rsidRPr="007619C8" w:rsidRDefault="003C543C" w:rsidP="002656BC">
      <w:pPr>
        <w:spacing w:after="0"/>
        <w:ind w:left="1080" w:hanging="360"/>
        <w:rPr>
          <w:rFonts w:asciiTheme="majorHAnsi" w:hAnsiTheme="majorHAnsi" w:cs="Times New Roman"/>
        </w:rPr>
      </w:pPr>
      <w:r w:rsidRPr="007619C8">
        <w:rPr>
          <w:rFonts w:asciiTheme="majorHAnsi" w:hAnsiTheme="majorHAnsi" w:cs="Times New Roman"/>
        </w:rPr>
        <w:t xml:space="preserve">(1) set forth each proposed action; and </w:t>
      </w:r>
    </w:p>
    <w:p w:rsidR="003C543C" w:rsidRPr="007619C8" w:rsidRDefault="003C543C" w:rsidP="002656BC">
      <w:pPr>
        <w:spacing w:after="0"/>
        <w:ind w:left="1080" w:hanging="360"/>
        <w:rPr>
          <w:rFonts w:asciiTheme="majorHAnsi" w:hAnsiTheme="majorHAnsi" w:cs="Times New Roman"/>
        </w:rPr>
      </w:pPr>
      <w:r w:rsidRPr="007619C8">
        <w:rPr>
          <w:rFonts w:asciiTheme="majorHAnsi" w:hAnsiTheme="majorHAnsi" w:cs="Times New Roman"/>
        </w:rPr>
        <w:t xml:space="preserve">(2) provide an opportunity to vote for or against each proposed action. </w:t>
      </w:r>
    </w:p>
    <w:p w:rsidR="003C543C" w:rsidRPr="007619C8" w:rsidRDefault="003C543C" w:rsidP="002656BC">
      <w:pPr>
        <w:spacing w:after="0"/>
        <w:ind w:left="720" w:hanging="360"/>
        <w:rPr>
          <w:rFonts w:asciiTheme="majorHAnsi" w:hAnsiTheme="majorHAnsi" w:cs="Times New Roman"/>
        </w:rPr>
      </w:pPr>
      <w:r w:rsidRPr="007619C8">
        <w:rPr>
          <w:rFonts w:asciiTheme="majorHAnsi" w:hAnsiTheme="majorHAnsi" w:cs="Times New Roman"/>
        </w:rPr>
        <w:t>(c)</w:t>
      </w:r>
      <w:r w:rsidRPr="007619C8">
        <w:rPr>
          <w:rFonts w:asciiTheme="majorHAnsi" w:hAnsiTheme="majorHAnsi" w:cs="Times New Roman"/>
        </w:rP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3C543C" w:rsidRPr="007619C8" w:rsidRDefault="003C543C" w:rsidP="002656BC">
      <w:pPr>
        <w:spacing w:after="0"/>
        <w:ind w:left="720" w:hanging="36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t xml:space="preserve">All solicitations for votes by paper and electronic ballot shall: </w:t>
      </w:r>
    </w:p>
    <w:p w:rsidR="003C543C" w:rsidRPr="007619C8" w:rsidRDefault="003C543C" w:rsidP="002656BC">
      <w:pPr>
        <w:spacing w:after="0"/>
        <w:ind w:left="1080" w:hanging="360"/>
        <w:rPr>
          <w:rFonts w:asciiTheme="majorHAnsi" w:hAnsiTheme="majorHAnsi" w:cs="Times New Roman"/>
        </w:rPr>
      </w:pPr>
      <w:r w:rsidRPr="007619C8">
        <w:rPr>
          <w:rFonts w:asciiTheme="majorHAnsi" w:hAnsiTheme="majorHAnsi" w:cs="Times New Roman"/>
        </w:rPr>
        <w:t xml:space="preserve">(1) indicate the number of responses needed to meet the quorum requirements; </w:t>
      </w:r>
    </w:p>
    <w:p w:rsidR="003C543C" w:rsidRPr="007619C8" w:rsidRDefault="003C543C" w:rsidP="002656BC">
      <w:pPr>
        <w:spacing w:after="0"/>
        <w:ind w:left="1080" w:hanging="360"/>
        <w:rPr>
          <w:rFonts w:asciiTheme="majorHAnsi" w:hAnsiTheme="majorHAnsi" w:cs="Times New Roman"/>
        </w:rPr>
      </w:pPr>
      <w:r w:rsidRPr="007619C8">
        <w:rPr>
          <w:rFonts w:asciiTheme="majorHAnsi" w:hAnsiTheme="majorHAnsi" w:cs="Times New Roman"/>
        </w:rPr>
        <w:t xml:space="preserve">(2) state the percentage of approvals necessary to approve each matter (other than election directors); and </w:t>
      </w:r>
    </w:p>
    <w:p w:rsidR="003C543C" w:rsidRPr="00D50CFC" w:rsidRDefault="003C543C" w:rsidP="002656BC">
      <w:pPr>
        <w:spacing w:after="0"/>
        <w:ind w:left="1080" w:hanging="360"/>
        <w:rPr>
          <w:rFonts w:asciiTheme="majorHAnsi" w:hAnsiTheme="majorHAnsi" w:cs="Times New Roman"/>
        </w:rPr>
      </w:pPr>
      <w:r w:rsidRPr="007619C8">
        <w:rPr>
          <w:rFonts w:asciiTheme="majorHAnsi" w:hAnsiTheme="majorHAnsi" w:cs="Times New Roman"/>
        </w:rPr>
        <w:t xml:space="preserve">(3) specify the time </w:t>
      </w:r>
      <w:r w:rsidRPr="00D50CFC">
        <w:rPr>
          <w:rFonts w:asciiTheme="majorHAnsi" w:hAnsiTheme="majorHAnsi" w:cs="Times New Roman"/>
        </w:rPr>
        <w:t>which a ballot must be delivered to the Club in order to be counted, which time shall not be fewer than three days after the date that the Club delivers the ballot.</w:t>
      </w:r>
    </w:p>
    <w:p w:rsidR="003C543C" w:rsidRPr="00D50CFC" w:rsidRDefault="003C543C" w:rsidP="00B31665">
      <w:pPr>
        <w:spacing w:after="0"/>
        <w:rPr>
          <w:rFonts w:asciiTheme="majorHAnsi" w:hAnsiTheme="majorHAnsi" w:cs="Times New Roman"/>
        </w:rPr>
      </w:pP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 xml:space="preserve">ARTICLE </w:t>
      </w:r>
      <w:r w:rsidRPr="00DE5EA0">
        <w:rPr>
          <w:rFonts w:asciiTheme="majorHAnsi" w:hAnsiTheme="majorHAnsi" w:cs="Times New Roman"/>
          <w:strike/>
          <w:color w:val="FF0000"/>
        </w:rPr>
        <w:t>XVII</w:t>
      </w:r>
      <w:r w:rsidRPr="00DE5EA0">
        <w:rPr>
          <w:rFonts w:asciiTheme="majorHAnsi" w:hAnsiTheme="majorHAnsi" w:cs="Times New Roman"/>
          <w:color w:val="00B0F0"/>
          <w:u w:val="single"/>
        </w:rPr>
        <w:t xml:space="preserve"> XV</w:t>
      </w:r>
    </w:p>
    <w:p w:rsidR="003C543C" w:rsidRPr="00D50CFC" w:rsidRDefault="003C543C" w:rsidP="0034459B">
      <w:pPr>
        <w:spacing w:after="0"/>
        <w:jc w:val="center"/>
        <w:rPr>
          <w:rFonts w:asciiTheme="majorHAnsi" w:hAnsiTheme="majorHAnsi" w:cs="Times New Roman"/>
        </w:rPr>
      </w:pP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SALE, MORTGAGE, ETC. OF REAL PROPERTY</w:t>
      </w:r>
    </w:p>
    <w:p w:rsidR="003C543C" w:rsidRPr="00D50CFC" w:rsidRDefault="003C543C" w:rsidP="0034459B">
      <w:pPr>
        <w:spacing w:after="0"/>
        <w:jc w:val="center"/>
        <w:rPr>
          <w:rFonts w:asciiTheme="majorHAnsi" w:hAnsiTheme="majorHAnsi" w:cs="Times New Roman"/>
        </w:rPr>
      </w:pPr>
    </w:p>
    <w:p w:rsidR="003C543C" w:rsidRPr="00D50CFC" w:rsidRDefault="003C543C" w:rsidP="00B31665">
      <w:pPr>
        <w:spacing w:after="0"/>
        <w:rPr>
          <w:rFonts w:asciiTheme="majorHAnsi" w:hAnsiTheme="majorHAnsi" w:cs="Times New Roman"/>
        </w:rPr>
      </w:pPr>
      <w:r w:rsidRPr="00D50CFC">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7</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5</w:t>
      </w:r>
      <w:r w:rsidRPr="00D50CFC">
        <w:rPr>
          <w:rFonts w:asciiTheme="majorHAnsi" w:hAnsiTheme="majorHAnsi" w:cs="Times New Roman"/>
        </w:rPr>
        <w:t>.1</w:t>
      </w:r>
      <w:r w:rsidRPr="00D50CFC">
        <w:rPr>
          <w:rFonts w:asciiTheme="majorHAnsi" w:hAnsiTheme="majorHAnsi" w:cs="Times New Roman"/>
        </w:rPr>
        <w:tab/>
      </w:r>
      <w:r w:rsidRPr="00D50CFC">
        <w:rPr>
          <w:rFonts w:asciiTheme="majorHAnsi" w:hAnsiTheme="majorHAnsi" w:cs="Times New Roman"/>
          <w:u w:val="single"/>
        </w:rPr>
        <w:t>Membership Authorization</w:t>
      </w:r>
      <w:r w:rsidRPr="00D50CFC">
        <w:rPr>
          <w:rFonts w:asciiTheme="majorHAnsi" w:hAnsiTheme="majorHAnsi" w:cs="Times New Roman"/>
        </w:rPr>
        <w:t>.  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the membership pursuant to this Article.</w:t>
      </w:r>
    </w:p>
    <w:p w:rsidR="003C543C" w:rsidRPr="00D50CFC" w:rsidRDefault="003C543C" w:rsidP="00B31665">
      <w:pPr>
        <w:spacing w:after="0"/>
        <w:rPr>
          <w:rFonts w:asciiTheme="majorHAnsi" w:hAnsiTheme="majorHAnsi" w:cs="Times New Roman"/>
        </w:rPr>
      </w:pPr>
    </w:p>
    <w:p w:rsidR="003C543C" w:rsidRPr="00D50CFC" w:rsidRDefault="003C543C" w:rsidP="00B31665">
      <w:pPr>
        <w:spacing w:after="0"/>
        <w:rPr>
          <w:rFonts w:asciiTheme="majorHAnsi" w:hAnsiTheme="majorHAnsi" w:cs="Times New Roman"/>
        </w:rPr>
      </w:pPr>
    </w:p>
    <w:p w:rsidR="003C543C" w:rsidRPr="00D50CFC" w:rsidRDefault="003C543C" w:rsidP="00B31665">
      <w:pPr>
        <w:spacing w:after="0"/>
        <w:rPr>
          <w:rFonts w:asciiTheme="majorHAnsi" w:hAnsiTheme="majorHAnsi" w:cs="Times New Roman"/>
        </w:rPr>
      </w:pPr>
      <w:r>
        <w:rPr>
          <w:rFonts w:asciiTheme="majorHAnsi" w:hAnsiTheme="majorHAnsi" w:cs="Times New Roman"/>
        </w:rPr>
        <w:lastRenderedPageBreak/>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7</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5</w:t>
      </w:r>
      <w:r w:rsidRPr="00D50CFC">
        <w:rPr>
          <w:rFonts w:asciiTheme="majorHAnsi" w:hAnsiTheme="majorHAnsi" w:cs="Times New Roman"/>
        </w:rPr>
        <w:t>.2</w:t>
      </w:r>
      <w:r w:rsidRPr="00D50CFC">
        <w:rPr>
          <w:rFonts w:asciiTheme="majorHAnsi" w:hAnsiTheme="majorHAnsi" w:cs="Times New Roman"/>
        </w:rPr>
        <w:tab/>
      </w:r>
      <w:r w:rsidRPr="00D50CFC">
        <w:rPr>
          <w:rFonts w:asciiTheme="majorHAnsi" w:hAnsiTheme="majorHAnsi" w:cs="Times New Roman"/>
          <w:u w:val="single"/>
        </w:rPr>
        <w:t>Voting to Authorize</w:t>
      </w:r>
      <w:r>
        <w:rPr>
          <w:rFonts w:asciiTheme="majorHAnsi" w:hAnsiTheme="majorHAnsi" w:cs="Times New Roman"/>
          <w:u w:val="single"/>
        </w:rPr>
        <w:t>.</w:t>
      </w:r>
      <w:r w:rsidRPr="00D50CFC">
        <w:rPr>
          <w:rFonts w:asciiTheme="majorHAnsi" w:hAnsiTheme="majorHAnsi" w:cs="Times New Roman"/>
        </w:rPr>
        <w:t xml:space="preserve"> Authorization under this Article may be had be a</w:t>
      </w:r>
    </w:p>
    <w:p w:rsidR="003C543C" w:rsidRPr="00D50CFC" w:rsidRDefault="003C543C" w:rsidP="00793DCD">
      <w:pPr>
        <w:spacing w:after="0"/>
        <w:rPr>
          <w:rFonts w:asciiTheme="majorHAnsi" w:hAnsiTheme="majorHAnsi" w:cs="Times New Roman"/>
        </w:rPr>
      </w:pPr>
      <w:r w:rsidRPr="00D50CFC">
        <w:rPr>
          <w:rFonts w:asciiTheme="majorHAnsi" w:hAnsiTheme="majorHAnsi" w:cs="Times New Roman"/>
        </w:rPr>
        <w:t>two-thirds approval of the voting members present and duly represented at a special meeting called for that purpose, or a majority of returned ballots of an electronic and paper ballot vote.</w:t>
      </w:r>
    </w:p>
    <w:p w:rsidR="003C543C" w:rsidRPr="00D50CFC" w:rsidRDefault="003C543C" w:rsidP="00B31665">
      <w:pPr>
        <w:spacing w:after="0"/>
        <w:rPr>
          <w:rFonts w:asciiTheme="majorHAnsi" w:hAnsiTheme="majorHAnsi" w:cs="Times New Roman"/>
        </w:rPr>
      </w:pPr>
    </w:p>
    <w:p w:rsidR="003C543C" w:rsidRPr="00D50CFC" w:rsidRDefault="003C543C" w:rsidP="00B31665">
      <w:pPr>
        <w:spacing w:after="0"/>
        <w:rPr>
          <w:rFonts w:asciiTheme="majorHAnsi" w:hAnsiTheme="majorHAnsi" w:cs="Times New Roman"/>
        </w:rPr>
      </w:pP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 xml:space="preserve">ARTICLE </w:t>
      </w:r>
      <w:r w:rsidRPr="002E5C10">
        <w:rPr>
          <w:rFonts w:asciiTheme="majorHAnsi" w:hAnsiTheme="majorHAnsi" w:cs="Times New Roman"/>
          <w:strike/>
          <w:color w:val="FF0000"/>
        </w:rPr>
        <w:t>XVIII</w:t>
      </w:r>
      <w:r>
        <w:rPr>
          <w:rFonts w:asciiTheme="majorHAnsi" w:hAnsiTheme="majorHAnsi" w:cs="Times New Roman"/>
        </w:rPr>
        <w:t xml:space="preserve"> </w:t>
      </w:r>
      <w:r w:rsidRPr="002E5C10">
        <w:rPr>
          <w:rFonts w:asciiTheme="majorHAnsi" w:hAnsiTheme="majorHAnsi" w:cs="Times New Roman"/>
          <w:color w:val="00B0F0"/>
          <w:u w:val="single"/>
        </w:rPr>
        <w:t>XVI</w:t>
      </w:r>
    </w:p>
    <w:p w:rsidR="003C543C" w:rsidRPr="00D50CFC" w:rsidRDefault="003C543C" w:rsidP="0034459B">
      <w:pPr>
        <w:spacing w:after="0"/>
        <w:jc w:val="center"/>
        <w:rPr>
          <w:rFonts w:asciiTheme="majorHAnsi" w:hAnsiTheme="majorHAnsi" w:cs="Times New Roman"/>
        </w:rPr>
      </w:pP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PROHIBITED ACTIVITIES</w:t>
      </w:r>
    </w:p>
    <w:p w:rsidR="003C543C" w:rsidRPr="00D50CFC" w:rsidRDefault="003C543C" w:rsidP="0034459B">
      <w:pPr>
        <w:spacing w:after="0"/>
        <w:jc w:val="center"/>
        <w:rPr>
          <w:rFonts w:asciiTheme="majorHAnsi" w:hAnsiTheme="majorHAnsi" w:cs="Times New Roman"/>
        </w:rPr>
      </w:pPr>
    </w:p>
    <w:p w:rsidR="003C543C" w:rsidRPr="00D50CFC" w:rsidRDefault="003C543C" w:rsidP="00B31665">
      <w:pPr>
        <w:spacing w:after="0"/>
        <w:rPr>
          <w:rFonts w:asciiTheme="majorHAnsi" w:hAnsiTheme="majorHAnsi" w:cs="Times New Roman"/>
        </w:rPr>
      </w:pPr>
      <w:r w:rsidRPr="00D50CFC">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8</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6</w:t>
      </w:r>
      <w:r w:rsidRPr="00D50CFC">
        <w:rPr>
          <w:rFonts w:asciiTheme="majorHAnsi" w:hAnsiTheme="majorHAnsi" w:cs="Times New Roman"/>
        </w:rPr>
        <w:t>.1</w:t>
      </w:r>
      <w:r w:rsidRPr="00D50CFC">
        <w:rPr>
          <w:rFonts w:asciiTheme="majorHAnsi" w:hAnsiTheme="majorHAnsi" w:cs="Times New Roman"/>
        </w:rPr>
        <w:tab/>
      </w:r>
      <w:r w:rsidRPr="00D50CFC">
        <w:rPr>
          <w:rFonts w:asciiTheme="majorHAnsi" w:hAnsiTheme="majorHAnsi" w:cs="Times New Roman"/>
          <w:u w:val="single"/>
        </w:rPr>
        <w:t>Advertising of Membership for Sale</w:t>
      </w:r>
      <w:r w:rsidRPr="00D50CFC">
        <w:rPr>
          <w:rFonts w:asciiTheme="majorHAnsi" w:hAnsiTheme="majorHAnsi" w:cs="Times New Roman"/>
        </w:rPr>
        <w:t>.  No member of the Club shall advertise or post or permit his or her membership to be advertised or posted for sale. Any member violating this Section shall be deemed guilty of conduct prejudicial to the best interests of the Club, and may be dealt with in any manner authorized in Article IX of these By-Laws.</w:t>
      </w:r>
    </w:p>
    <w:p w:rsidR="003C543C" w:rsidRPr="00D50CFC" w:rsidRDefault="003C543C" w:rsidP="00B31665">
      <w:pPr>
        <w:spacing w:after="0"/>
        <w:rPr>
          <w:rFonts w:asciiTheme="majorHAnsi" w:hAnsiTheme="majorHAnsi" w:cs="Times New Roman"/>
        </w:rPr>
      </w:pPr>
    </w:p>
    <w:p w:rsidR="003C543C" w:rsidRPr="00D50CFC" w:rsidRDefault="003C543C" w:rsidP="002656BC">
      <w:pPr>
        <w:spacing w:after="0"/>
        <w:rPr>
          <w:rFonts w:asciiTheme="majorHAnsi" w:hAnsiTheme="majorHAnsi" w:cs="Times New Roman"/>
        </w:rPr>
      </w:pPr>
      <w:r w:rsidRPr="00D50CFC">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8</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6</w:t>
      </w:r>
      <w:r w:rsidRPr="00D50CFC">
        <w:rPr>
          <w:rFonts w:asciiTheme="majorHAnsi" w:hAnsiTheme="majorHAnsi" w:cs="Times New Roman"/>
        </w:rPr>
        <w:t>.2</w:t>
      </w:r>
      <w:r w:rsidRPr="00D50CFC">
        <w:rPr>
          <w:rFonts w:asciiTheme="majorHAnsi" w:hAnsiTheme="majorHAnsi" w:cs="Times New Roman"/>
        </w:rPr>
        <w:tab/>
      </w:r>
      <w:r w:rsidRPr="00D50CFC">
        <w:rPr>
          <w:rFonts w:asciiTheme="majorHAnsi" w:hAnsiTheme="majorHAnsi" w:cs="Times New Roman"/>
          <w:u w:val="single"/>
        </w:rPr>
        <w:t>No Gratuities</w:t>
      </w:r>
      <w:r w:rsidRPr="00D50CFC">
        <w:rPr>
          <w:rFonts w:asciiTheme="majorHAnsi" w:hAnsiTheme="majorHAnsi" w:cs="Times New Roman"/>
        </w:rPr>
        <w:t>.  No member or other person admitted to the privilege of the Club shall, under any pretense whatsoever, give to any employee of the Club any gratuity in any form. In the absence of gratuities to employees, an annual employees' Christmas fund may be established by the Board to be financed, administered, and distributed annually as the Board shall decide.</w:t>
      </w:r>
    </w:p>
    <w:p w:rsidR="003C543C" w:rsidRPr="00D50CFC" w:rsidRDefault="003C543C" w:rsidP="00B31665">
      <w:pPr>
        <w:spacing w:after="0"/>
        <w:rPr>
          <w:rFonts w:asciiTheme="majorHAnsi" w:hAnsiTheme="majorHAnsi" w:cs="Times New Roman"/>
        </w:rPr>
      </w:pP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 xml:space="preserve">ARTICLE </w:t>
      </w:r>
      <w:r w:rsidRPr="009D1418">
        <w:rPr>
          <w:rFonts w:asciiTheme="majorHAnsi" w:hAnsiTheme="majorHAnsi" w:cs="Times New Roman"/>
          <w:strike/>
          <w:color w:val="FF0000"/>
        </w:rPr>
        <w:t>XIX</w:t>
      </w:r>
      <w:r>
        <w:rPr>
          <w:rFonts w:asciiTheme="majorHAnsi" w:hAnsiTheme="majorHAnsi" w:cs="Times New Roman"/>
        </w:rPr>
        <w:t xml:space="preserve"> </w:t>
      </w:r>
      <w:r w:rsidRPr="009D1418">
        <w:rPr>
          <w:rFonts w:asciiTheme="majorHAnsi" w:hAnsiTheme="majorHAnsi" w:cs="Times New Roman"/>
          <w:color w:val="00B0F0"/>
          <w:u w:val="single"/>
        </w:rPr>
        <w:t>XVII</w:t>
      </w:r>
    </w:p>
    <w:p w:rsidR="003C543C" w:rsidRPr="00D50CFC" w:rsidRDefault="003C543C" w:rsidP="0034459B">
      <w:pPr>
        <w:spacing w:after="0"/>
        <w:jc w:val="center"/>
        <w:rPr>
          <w:rFonts w:asciiTheme="majorHAnsi" w:hAnsiTheme="majorHAnsi" w:cs="Times New Roman"/>
        </w:rPr>
      </w:pP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NOTICES</w:t>
      </w:r>
    </w:p>
    <w:p w:rsidR="003C543C" w:rsidRPr="00D50CFC" w:rsidRDefault="003C543C" w:rsidP="0034459B">
      <w:pPr>
        <w:spacing w:after="0"/>
        <w:jc w:val="center"/>
        <w:rPr>
          <w:rFonts w:asciiTheme="majorHAnsi" w:hAnsiTheme="majorHAnsi" w:cs="Times New Roman"/>
        </w:rPr>
      </w:pPr>
    </w:p>
    <w:p w:rsidR="003C543C" w:rsidRPr="00D50CFC" w:rsidRDefault="003C543C" w:rsidP="004B1509">
      <w:pPr>
        <w:spacing w:after="0"/>
        <w:rPr>
          <w:rFonts w:asciiTheme="majorHAnsi" w:hAnsiTheme="majorHAnsi" w:cs="Times New Roman"/>
        </w:rPr>
      </w:pPr>
      <w:r w:rsidRPr="00D50CFC">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9</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7</w:t>
      </w:r>
      <w:r w:rsidRPr="00D50CFC">
        <w:rPr>
          <w:rFonts w:asciiTheme="majorHAnsi" w:hAnsiTheme="majorHAnsi" w:cs="Times New Roman"/>
        </w:rPr>
        <w:t>.1</w:t>
      </w:r>
      <w:r w:rsidRPr="00D50CFC">
        <w:rPr>
          <w:rFonts w:asciiTheme="majorHAnsi" w:hAnsiTheme="majorHAnsi" w:cs="Times New Roman"/>
        </w:rPr>
        <w:tab/>
      </w:r>
      <w:r w:rsidRPr="00D50CFC">
        <w:rPr>
          <w:rFonts w:asciiTheme="majorHAnsi" w:hAnsiTheme="majorHAnsi" w:cs="Times New Roman"/>
          <w:u w:val="single"/>
        </w:rPr>
        <w:t>Bulletin Board</w:t>
      </w:r>
      <w:r w:rsidRPr="00D50CFC">
        <w:rPr>
          <w:rFonts w:asciiTheme="majorHAnsi" w:hAnsiTheme="majorHAnsi" w:cs="Times New Roman"/>
        </w:rPr>
        <w:t>.  A Bulletin Board shall be provided and maintained at such conspicuous place on the Club premises as the Board may determine upon which general notices shall be posted as provided for in these By-Laws or as determined by the Board.</w:t>
      </w:r>
    </w:p>
    <w:p w:rsidR="003C543C" w:rsidRPr="00D50CFC" w:rsidRDefault="003C543C" w:rsidP="00B31665">
      <w:pPr>
        <w:spacing w:after="0"/>
        <w:rPr>
          <w:rFonts w:asciiTheme="majorHAnsi" w:hAnsiTheme="majorHAnsi" w:cs="Times New Roman"/>
        </w:rPr>
      </w:pPr>
    </w:p>
    <w:p w:rsidR="003C543C" w:rsidRPr="00D50CFC" w:rsidRDefault="003C543C" w:rsidP="00B31665">
      <w:pPr>
        <w:spacing w:after="0"/>
        <w:rPr>
          <w:rFonts w:asciiTheme="majorHAnsi" w:hAnsiTheme="majorHAnsi" w:cs="Times New Roman"/>
        </w:rPr>
      </w:pPr>
      <w:r w:rsidRPr="00D50CFC">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9</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7</w:t>
      </w:r>
      <w:r w:rsidRPr="00D50CFC">
        <w:rPr>
          <w:rFonts w:asciiTheme="majorHAnsi" w:hAnsiTheme="majorHAnsi" w:cs="Times New Roman"/>
        </w:rPr>
        <w:t>.2</w:t>
      </w:r>
      <w:r w:rsidRPr="00D50CFC">
        <w:rPr>
          <w:rFonts w:asciiTheme="majorHAnsi" w:hAnsiTheme="majorHAnsi" w:cs="Times New Roman"/>
        </w:rPr>
        <w:tab/>
      </w:r>
      <w:r w:rsidRPr="00D50CFC">
        <w:rPr>
          <w:rFonts w:asciiTheme="majorHAnsi" w:hAnsiTheme="majorHAnsi" w:cs="Times New Roman"/>
          <w:u w:val="single"/>
        </w:rPr>
        <w:t>Mail Address</w:t>
      </w:r>
      <w:r w:rsidRPr="00D50CFC">
        <w:rPr>
          <w:rFonts w:asciiTheme="majorHAnsi" w:hAnsiTheme="majorHAnsi" w:cs="Times New Roman"/>
        </w:rPr>
        <w:t xml:space="preserve">.  Each member must in writing notify the Club office of his or her address, including electronic contact information if available, and of any changes of address, and by failure to do so shall be deemed to have waived any notice provided to be given by mail or email. </w:t>
      </w:r>
    </w:p>
    <w:p w:rsidR="003C543C" w:rsidRPr="00D50CFC" w:rsidRDefault="003C543C" w:rsidP="0034459B">
      <w:pPr>
        <w:spacing w:after="0"/>
        <w:jc w:val="center"/>
        <w:rPr>
          <w:rFonts w:asciiTheme="majorHAnsi" w:hAnsiTheme="majorHAnsi" w:cs="Times New Roman"/>
        </w:rPr>
      </w:pPr>
    </w:p>
    <w:p w:rsidR="003C543C" w:rsidRPr="00D50CFC" w:rsidRDefault="003C543C" w:rsidP="00967677">
      <w:pPr>
        <w:spacing w:after="0"/>
        <w:rPr>
          <w:rFonts w:asciiTheme="majorHAnsi" w:hAnsiTheme="majorHAnsi" w:cs="Times New Roman"/>
        </w:rPr>
      </w:pPr>
      <w:r w:rsidRPr="00D50CFC">
        <w:rPr>
          <w:rFonts w:asciiTheme="majorHAnsi" w:hAnsiTheme="majorHAnsi" w:cs="Times New Roman"/>
        </w:rPr>
        <w:t xml:space="preserve">Section </w:t>
      </w:r>
      <w:r w:rsidRPr="001104A6">
        <w:rPr>
          <w:rFonts w:asciiTheme="majorHAnsi" w:hAnsiTheme="majorHAnsi" w:cs="Times New Roman"/>
          <w:strike/>
          <w:color w:val="FF0000"/>
        </w:rPr>
        <w:t>1</w:t>
      </w:r>
      <w:r>
        <w:rPr>
          <w:rFonts w:asciiTheme="majorHAnsi" w:hAnsiTheme="majorHAnsi" w:cs="Times New Roman"/>
          <w:strike/>
          <w:color w:val="FF0000"/>
        </w:rPr>
        <w:t>9</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7</w:t>
      </w:r>
      <w:r w:rsidRPr="00D50CFC">
        <w:rPr>
          <w:rFonts w:asciiTheme="majorHAnsi" w:hAnsiTheme="majorHAnsi" w:cs="Times New Roman"/>
        </w:rPr>
        <w:t>.3</w:t>
      </w:r>
      <w:r w:rsidRPr="00D50CFC">
        <w:rPr>
          <w:rFonts w:asciiTheme="majorHAnsi" w:hAnsiTheme="majorHAnsi" w:cs="Times New Roman"/>
        </w:rPr>
        <w:tab/>
      </w:r>
      <w:r w:rsidRPr="00D50CFC">
        <w:rPr>
          <w:rFonts w:asciiTheme="majorHAnsi" w:hAnsiTheme="majorHAnsi" w:cs="Times New Roman"/>
          <w:u w:val="single"/>
        </w:rPr>
        <w:t>Sending of Notices</w:t>
      </w:r>
      <w:r w:rsidRPr="00D50CFC">
        <w:rPr>
          <w:rFonts w:asciiTheme="majorHAnsi" w:hAnsiTheme="majorHAnsi" w:cs="Times New Roman"/>
        </w:rPr>
        <w:t>.  Whenever any notice is provided to be given to any member or members of the Club, other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address of any member is not given or shown on the books of the Club or is for some reason unknown, it shall be sufficient to mail the same in the above manner addressed to the member's last known address, or it may be addressed to the member at the Club.</w:t>
      </w:r>
    </w:p>
    <w:p w:rsidR="003C543C" w:rsidRPr="00D50CFC" w:rsidRDefault="003C543C" w:rsidP="00967677">
      <w:pPr>
        <w:spacing w:after="0"/>
        <w:rPr>
          <w:rFonts w:asciiTheme="majorHAnsi" w:hAnsiTheme="majorHAnsi" w:cs="Times New Roman"/>
        </w:rPr>
      </w:pPr>
    </w:p>
    <w:p w:rsidR="003C543C" w:rsidRPr="00D50CFC" w:rsidRDefault="003C543C" w:rsidP="00967677">
      <w:pPr>
        <w:spacing w:after="0"/>
        <w:jc w:val="center"/>
        <w:rPr>
          <w:rFonts w:asciiTheme="majorHAnsi" w:hAnsiTheme="majorHAnsi" w:cs="Times New Roman"/>
        </w:rPr>
      </w:pPr>
      <w:r w:rsidRPr="00D50CFC">
        <w:rPr>
          <w:rFonts w:asciiTheme="majorHAnsi" w:hAnsiTheme="majorHAnsi" w:cs="Times New Roman"/>
        </w:rPr>
        <w:t xml:space="preserve">ARTICLE </w:t>
      </w:r>
      <w:r w:rsidRPr="009D1418">
        <w:rPr>
          <w:rFonts w:asciiTheme="majorHAnsi" w:hAnsiTheme="majorHAnsi" w:cs="Times New Roman"/>
          <w:strike/>
          <w:color w:val="FF0000"/>
        </w:rPr>
        <w:t>XX</w:t>
      </w:r>
      <w:r>
        <w:rPr>
          <w:rFonts w:asciiTheme="majorHAnsi" w:hAnsiTheme="majorHAnsi" w:cs="Times New Roman"/>
        </w:rPr>
        <w:t xml:space="preserve"> </w:t>
      </w:r>
      <w:r w:rsidRPr="009D1418">
        <w:rPr>
          <w:rFonts w:asciiTheme="majorHAnsi" w:hAnsiTheme="majorHAnsi" w:cs="Times New Roman"/>
          <w:color w:val="00B0F0"/>
          <w:u w:val="single"/>
        </w:rPr>
        <w:t>XVIII</w:t>
      </w:r>
    </w:p>
    <w:p w:rsidR="003C543C" w:rsidRPr="00D50CFC" w:rsidRDefault="003C543C" w:rsidP="0034459B">
      <w:pPr>
        <w:spacing w:after="0"/>
        <w:jc w:val="center"/>
        <w:rPr>
          <w:rFonts w:asciiTheme="majorHAnsi" w:hAnsiTheme="majorHAnsi" w:cs="Times New Roman"/>
        </w:rPr>
      </w:pP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LIQUIDATION</w:t>
      </w:r>
    </w:p>
    <w:p w:rsidR="003C543C" w:rsidRPr="00D50CFC" w:rsidRDefault="003C543C" w:rsidP="0034459B">
      <w:pPr>
        <w:spacing w:after="0"/>
        <w:jc w:val="center"/>
        <w:rPr>
          <w:rFonts w:asciiTheme="majorHAnsi" w:hAnsiTheme="majorHAnsi" w:cs="Times New Roman"/>
        </w:rPr>
      </w:pPr>
    </w:p>
    <w:p w:rsidR="003C543C" w:rsidRPr="00D50CFC" w:rsidRDefault="003C543C" w:rsidP="00B31665">
      <w:pPr>
        <w:spacing w:after="0"/>
        <w:rPr>
          <w:rFonts w:asciiTheme="majorHAnsi" w:hAnsiTheme="majorHAnsi" w:cs="Times New Roman"/>
        </w:rPr>
      </w:pPr>
      <w:r w:rsidRPr="00D50CFC">
        <w:rPr>
          <w:rFonts w:asciiTheme="majorHAnsi" w:hAnsiTheme="majorHAnsi" w:cs="Times New Roman"/>
        </w:rPr>
        <w:t xml:space="preserve">Section </w:t>
      </w:r>
      <w:r>
        <w:rPr>
          <w:rFonts w:asciiTheme="majorHAnsi" w:hAnsiTheme="majorHAnsi" w:cs="Times New Roman"/>
          <w:strike/>
          <w:color w:val="FF0000"/>
        </w:rPr>
        <w:t>20</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8</w:t>
      </w:r>
      <w:r w:rsidRPr="00D50CFC">
        <w:rPr>
          <w:rFonts w:asciiTheme="majorHAnsi" w:hAnsiTheme="majorHAnsi" w:cs="Times New Roman"/>
        </w:rPr>
        <w:t>.1</w:t>
      </w:r>
      <w:r w:rsidRPr="00D50CFC">
        <w:rPr>
          <w:rFonts w:asciiTheme="majorHAnsi" w:hAnsiTheme="majorHAnsi" w:cs="Times New Roman"/>
        </w:rPr>
        <w:tab/>
      </w:r>
      <w:r w:rsidRPr="00D50CFC">
        <w:rPr>
          <w:rFonts w:asciiTheme="majorHAnsi" w:hAnsiTheme="majorHAnsi" w:cs="Times New Roman"/>
          <w:u w:val="single"/>
        </w:rPr>
        <w:t>Distribution Upon Liquidation</w:t>
      </w:r>
      <w:r w:rsidRPr="00D50CFC">
        <w:rPr>
          <w:rFonts w:asciiTheme="majorHAnsi" w:hAnsiTheme="majorHAnsi" w:cs="Times New Roman"/>
        </w:rPr>
        <w:t>.  Upon any liquidation of the corporation, after the payments of all debts of the Club, its properties shall be sold and converted into cash to be distributed among the voting members.</w:t>
      </w: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 xml:space="preserve">ARTICLE </w:t>
      </w:r>
      <w:r w:rsidRPr="009D1418">
        <w:rPr>
          <w:rFonts w:asciiTheme="majorHAnsi" w:hAnsiTheme="majorHAnsi" w:cs="Times New Roman"/>
          <w:strike/>
          <w:color w:val="FF0000"/>
        </w:rPr>
        <w:t>XXI</w:t>
      </w:r>
      <w:r>
        <w:rPr>
          <w:rFonts w:asciiTheme="majorHAnsi" w:hAnsiTheme="majorHAnsi" w:cs="Times New Roman"/>
          <w:strike/>
          <w:color w:val="FF0000"/>
        </w:rPr>
        <w:t xml:space="preserve"> </w:t>
      </w:r>
      <w:r w:rsidRPr="009D1418">
        <w:rPr>
          <w:rFonts w:asciiTheme="majorHAnsi" w:hAnsiTheme="majorHAnsi" w:cs="Times New Roman"/>
          <w:color w:val="00B0F0"/>
          <w:u w:val="single"/>
        </w:rPr>
        <w:t>XIX</w:t>
      </w:r>
    </w:p>
    <w:p w:rsidR="003C543C" w:rsidRPr="00D50CFC" w:rsidRDefault="003C543C" w:rsidP="0034459B">
      <w:pPr>
        <w:spacing w:after="0"/>
        <w:jc w:val="center"/>
        <w:rPr>
          <w:rFonts w:asciiTheme="majorHAnsi" w:hAnsiTheme="majorHAnsi" w:cs="Times New Roman"/>
        </w:rPr>
      </w:pPr>
    </w:p>
    <w:p w:rsidR="003C543C" w:rsidRPr="00D50CFC" w:rsidRDefault="003C543C" w:rsidP="0034459B">
      <w:pPr>
        <w:spacing w:after="0"/>
        <w:jc w:val="center"/>
        <w:rPr>
          <w:rFonts w:asciiTheme="majorHAnsi" w:hAnsiTheme="majorHAnsi" w:cs="Times New Roman"/>
        </w:rPr>
      </w:pPr>
      <w:r w:rsidRPr="00D50CFC">
        <w:rPr>
          <w:rFonts w:asciiTheme="majorHAnsi" w:hAnsiTheme="majorHAnsi" w:cs="Times New Roman"/>
        </w:rPr>
        <w:t>AMENDMENTS</w:t>
      </w:r>
    </w:p>
    <w:p w:rsidR="003C543C" w:rsidRPr="00D50CFC" w:rsidRDefault="003C543C" w:rsidP="0034459B">
      <w:pPr>
        <w:spacing w:after="0"/>
        <w:jc w:val="center"/>
        <w:rPr>
          <w:rFonts w:asciiTheme="majorHAnsi" w:hAnsiTheme="majorHAnsi" w:cs="Times New Roman"/>
        </w:rPr>
      </w:pPr>
    </w:p>
    <w:p w:rsidR="003C543C" w:rsidRPr="00D50CFC" w:rsidRDefault="003C543C" w:rsidP="00967677">
      <w:pPr>
        <w:spacing w:after="0"/>
        <w:rPr>
          <w:rFonts w:asciiTheme="majorHAnsi" w:hAnsiTheme="majorHAnsi" w:cs="Times New Roman"/>
        </w:rPr>
      </w:pPr>
      <w:r w:rsidRPr="00D50CFC">
        <w:rPr>
          <w:rFonts w:asciiTheme="majorHAnsi" w:hAnsiTheme="majorHAnsi" w:cs="Times New Roman"/>
        </w:rPr>
        <w:t xml:space="preserve">Section </w:t>
      </w:r>
      <w:r>
        <w:rPr>
          <w:rFonts w:asciiTheme="majorHAnsi" w:hAnsiTheme="majorHAnsi" w:cs="Times New Roman"/>
          <w:strike/>
          <w:color w:val="FF0000"/>
        </w:rPr>
        <w:t>21</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9</w:t>
      </w:r>
      <w:r w:rsidRPr="00D50CFC">
        <w:rPr>
          <w:rFonts w:asciiTheme="majorHAnsi" w:hAnsiTheme="majorHAnsi" w:cs="Times New Roman"/>
        </w:rPr>
        <w:t>.1</w:t>
      </w:r>
      <w:r w:rsidRPr="00D50CFC">
        <w:rPr>
          <w:rFonts w:asciiTheme="majorHAnsi" w:hAnsiTheme="majorHAnsi" w:cs="Times New Roman"/>
        </w:rPr>
        <w:tab/>
      </w:r>
      <w:r w:rsidRPr="00D50CFC">
        <w:rPr>
          <w:rFonts w:asciiTheme="majorHAnsi" w:hAnsiTheme="majorHAnsi" w:cs="Times New Roman"/>
          <w:u w:val="single"/>
        </w:rPr>
        <w:t>Procedure</w:t>
      </w:r>
      <w:r w:rsidRPr="00D50CFC">
        <w:rPr>
          <w:rFonts w:asciiTheme="majorHAnsi" w:hAnsiTheme="majorHAnsi" w:cs="Times New Roman"/>
        </w:rPr>
        <w:t>.  These By-Laws may be amended:</w:t>
      </w:r>
    </w:p>
    <w:p w:rsidR="003C543C" w:rsidRPr="00D50CFC" w:rsidRDefault="003C543C" w:rsidP="00B31665">
      <w:pPr>
        <w:spacing w:after="0"/>
        <w:rPr>
          <w:rFonts w:asciiTheme="majorHAnsi" w:hAnsiTheme="majorHAnsi" w:cs="Times New Roman"/>
        </w:rPr>
      </w:pPr>
    </w:p>
    <w:p w:rsidR="003C543C" w:rsidRPr="00D50CFC" w:rsidRDefault="003C543C" w:rsidP="00B71F8D">
      <w:pPr>
        <w:spacing w:after="0"/>
        <w:ind w:left="720" w:hanging="360"/>
        <w:rPr>
          <w:rFonts w:asciiTheme="majorHAnsi" w:hAnsiTheme="majorHAnsi" w:cs="Times New Roman"/>
        </w:rPr>
      </w:pPr>
      <w:r w:rsidRPr="00D50CFC">
        <w:rPr>
          <w:rFonts w:asciiTheme="majorHAnsi" w:hAnsiTheme="majorHAnsi" w:cs="Times New Roman"/>
        </w:rPr>
        <w:t>(a)</w:t>
      </w:r>
      <w:r w:rsidRPr="00D50CFC">
        <w:rPr>
          <w:rFonts w:asciiTheme="majorHAnsi" w:hAnsiTheme="majorHAnsi" w:cs="Times New Roman"/>
        </w:rPr>
        <w:tab/>
        <w:t>By the vote of two-thirds of all voting members present or represented at any annual or special meeting of the voting membership provided notice of the proposed amendments shall have been given in the notice of the meeting; or</w:t>
      </w:r>
    </w:p>
    <w:p w:rsidR="003C543C" w:rsidRPr="00D50CFC" w:rsidRDefault="003C543C" w:rsidP="00B71F8D">
      <w:pPr>
        <w:spacing w:after="0"/>
        <w:ind w:left="720" w:hanging="360"/>
        <w:rPr>
          <w:rFonts w:asciiTheme="majorHAnsi" w:hAnsiTheme="majorHAnsi" w:cs="Times New Roman"/>
        </w:rPr>
      </w:pPr>
    </w:p>
    <w:p w:rsidR="003C543C" w:rsidRPr="00D50CFC" w:rsidRDefault="003C543C" w:rsidP="00B71F8D">
      <w:pPr>
        <w:spacing w:after="0"/>
        <w:ind w:left="720" w:hanging="360"/>
        <w:rPr>
          <w:rFonts w:asciiTheme="majorHAnsi" w:hAnsiTheme="majorHAnsi" w:cs="Times New Roman"/>
        </w:rPr>
      </w:pPr>
      <w:r w:rsidRPr="00D50CFC">
        <w:rPr>
          <w:rFonts w:asciiTheme="majorHAnsi" w:hAnsiTheme="majorHAnsi" w:cs="Times New Roman"/>
        </w:rPr>
        <w:t>(b)</w:t>
      </w:r>
      <w:r w:rsidRPr="00D50CFC">
        <w:rPr>
          <w:rFonts w:asciiTheme="majorHAnsi" w:hAnsiTheme="majorHAnsi" w:cs="Times New Roman"/>
        </w:rPr>
        <w:tab/>
        <w:t>By the concurring vote of not less than a majority of the members of the Board, with the written consent of not less than one-half (1/2) of all of the voting members of the club. To obtain written consent, the Board shall:</w:t>
      </w:r>
    </w:p>
    <w:p w:rsidR="003C543C" w:rsidRPr="00D50CFC" w:rsidRDefault="003C543C" w:rsidP="00B71F8D">
      <w:pPr>
        <w:spacing w:after="0"/>
        <w:ind w:left="1080" w:hanging="360"/>
        <w:rPr>
          <w:rFonts w:asciiTheme="majorHAnsi" w:hAnsiTheme="majorHAnsi" w:cs="Times New Roman"/>
        </w:rPr>
      </w:pPr>
      <w:r w:rsidRPr="00D50CFC">
        <w:rPr>
          <w:rFonts w:asciiTheme="majorHAnsi" w:hAnsiTheme="majorHAnsi" w:cs="Times New Roman"/>
        </w:rPr>
        <w:t xml:space="preserve"> (1)</w:t>
      </w:r>
      <w:r w:rsidRPr="00D50CFC">
        <w:rPr>
          <w:rFonts w:asciiTheme="majorHAnsi" w:hAnsiTheme="majorHAnsi" w:cs="Times New Roman"/>
        </w:rPr>
        <w:tab/>
        <w:t xml:space="preserve">set dates for acceptance of such consent and the end of the acceptance period. </w:t>
      </w:r>
    </w:p>
    <w:p w:rsidR="003C543C" w:rsidRPr="00D50CFC" w:rsidRDefault="003C543C" w:rsidP="0023219D">
      <w:pPr>
        <w:spacing w:after="0"/>
        <w:ind w:left="1080" w:hanging="360"/>
        <w:rPr>
          <w:rFonts w:asciiTheme="majorHAnsi" w:hAnsiTheme="majorHAnsi" w:cs="Times New Roman"/>
        </w:rPr>
      </w:pPr>
      <w:r w:rsidRPr="00D50CFC">
        <w:rPr>
          <w:rFonts w:asciiTheme="majorHAnsi" w:hAnsiTheme="majorHAnsi" w:cs="Times New Roman"/>
        </w:rPr>
        <w:t>(2)</w:t>
      </w:r>
      <w:r w:rsidRPr="00D50CFC">
        <w:rPr>
          <w:rFonts w:asciiTheme="majorHAnsi" w:hAnsiTheme="majorHAnsi" w:cs="Times New Roman"/>
        </w:rPr>
        <w:tab/>
        <w:t>Distribute a copies of the proposed amendment(s), and note that acceptance of such requires written assent of one-half of the membership.</w:t>
      </w:r>
    </w:p>
    <w:p w:rsidR="003C543C" w:rsidRPr="00D50CFC" w:rsidRDefault="003C543C" w:rsidP="00B31665">
      <w:pPr>
        <w:spacing w:after="0"/>
        <w:rPr>
          <w:rFonts w:asciiTheme="majorHAnsi" w:hAnsiTheme="majorHAnsi" w:cs="Times New Roman"/>
        </w:rPr>
      </w:pPr>
    </w:p>
    <w:p w:rsidR="003C543C" w:rsidRPr="00D50CFC" w:rsidRDefault="003C543C" w:rsidP="00967677">
      <w:pPr>
        <w:spacing w:after="0"/>
        <w:rPr>
          <w:rFonts w:asciiTheme="majorHAnsi" w:hAnsiTheme="majorHAnsi" w:cs="Times New Roman"/>
        </w:rPr>
      </w:pPr>
      <w:r w:rsidRPr="00D50CFC">
        <w:rPr>
          <w:rFonts w:asciiTheme="majorHAnsi" w:hAnsiTheme="majorHAnsi" w:cs="Times New Roman"/>
        </w:rPr>
        <w:t xml:space="preserve">Section </w:t>
      </w:r>
      <w:r>
        <w:rPr>
          <w:rFonts w:asciiTheme="majorHAnsi" w:hAnsiTheme="majorHAnsi" w:cs="Times New Roman"/>
          <w:strike/>
          <w:color w:val="FF0000"/>
        </w:rPr>
        <w:t>21</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9</w:t>
      </w:r>
      <w:r w:rsidRPr="00D50CFC">
        <w:rPr>
          <w:rFonts w:asciiTheme="majorHAnsi" w:hAnsiTheme="majorHAnsi" w:cs="Times New Roman"/>
        </w:rPr>
        <w:t>.2</w:t>
      </w:r>
      <w:r w:rsidRPr="00D50CFC">
        <w:rPr>
          <w:rFonts w:asciiTheme="majorHAnsi" w:hAnsiTheme="majorHAnsi" w:cs="Times New Roman"/>
        </w:rPr>
        <w:tab/>
      </w:r>
      <w:r w:rsidRPr="00D50CFC">
        <w:rPr>
          <w:rFonts w:asciiTheme="majorHAnsi" w:hAnsiTheme="majorHAnsi" w:cs="Times New Roman"/>
          <w:u w:val="single"/>
        </w:rPr>
        <w:t>Limitation</w:t>
      </w:r>
      <w:r w:rsidRPr="00D50CFC">
        <w:rPr>
          <w:rFonts w:asciiTheme="majorHAnsi" w:hAnsiTheme="majorHAnsi" w:cs="Times New Roman"/>
        </w:rPr>
        <w:t>.  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3C543C" w:rsidRPr="00D50CFC" w:rsidRDefault="003C543C" w:rsidP="00967677">
      <w:pPr>
        <w:spacing w:after="0"/>
        <w:rPr>
          <w:rFonts w:asciiTheme="majorHAnsi" w:hAnsiTheme="majorHAnsi" w:cs="Times New Roman"/>
        </w:rPr>
      </w:pPr>
    </w:p>
    <w:p w:rsidR="003C543C" w:rsidRPr="00D50CFC" w:rsidRDefault="003C543C" w:rsidP="00967677">
      <w:pPr>
        <w:spacing w:after="0"/>
        <w:rPr>
          <w:rFonts w:asciiTheme="majorHAnsi" w:hAnsiTheme="majorHAnsi" w:cs="Times New Roman"/>
        </w:rPr>
      </w:pPr>
      <w:r>
        <w:rPr>
          <w:rFonts w:asciiTheme="majorHAnsi" w:hAnsiTheme="majorHAnsi" w:cs="Times New Roman"/>
        </w:rPr>
        <w:t xml:space="preserve">Section </w:t>
      </w:r>
      <w:r>
        <w:rPr>
          <w:rFonts w:asciiTheme="majorHAnsi" w:hAnsiTheme="majorHAnsi" w:cs="Times New Roman"/>
          <w:strike/>
          <w:color w:val="FF0000"/>
        </w:rPr>
        <w:t>21</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9</w:t>
      </w:r>
      <w:r w:rsidRPr="00D50CFC">
        <w:rPr>
          <w:rFonts w:asciiTheme="majorHAnsi" w:hAnsiTheme="majorHAnsi" w:cs="Times New Roman"/>
        </w:rPr>
        <w:t>.3</w:t>
      </w:r>
      <w:r w:rsidRPr="00D50CFC">
        <w:rPr>
          <w:rFonts w:asciiTheme="majorHAnsi" w:hAnsiTheme="majorHAnsi" w:cs="Times New Roman"/>
        </w:rPr>
        <w:tab/>
      </w:r>
      <w:r w:rsidRPr="00D50CFC">
        <w:rPr>
          <w:rFonts w:asciiTheme="majorHAnsi" w:hAnsiTheme="majorHAnsi" w:cs="Times New Roman"/>
          <w:u w:val="single"/>
        </w:rPr>
        <w:t>Errata</w:t>
      </w:r>
      <w:r w:rsidRPr="00D50CFC">
        <w:rPr>
          <w:rFonts w:asciiTheme="majorHAnsi" w:hAnsiTheme="majorHAnsi" w:cs="Times New Roman"/>
        </w:rPr>
        <w:t>.  Without further approval of the membership, the Board may correct such errata and scrivener’s error as may exist in printed versions of these By-Laws.</w:t>
      </w:r>
    </w:p>
    <w:p w:rsidR="003C543C" w:rsidRPr="00D50CFC" w:rsidRDefault="003C543C" w:rsidP="00967677">
      <w:pPr>
        <w:spacing w:after="0"/>
        <w:rPr>
          <w:rFonts w:asciiTheme="majorHAnsi" w:hAnsiTheme="majorHAnsi" w:cs="Times New Roman"/>
        </w:rPr>
      </w:pPr>
    </w:p>
    <w:p w:rsidR="003C543C" w:rsidRPr="00D50CFC" w:rsidRDefault="003C543C" w:rsidP="00967677">
      <w:pPr>
        <w:spacing w:after="0"/>
        <w:rPr>
          <w:rFonts w:asciiTheme="majorHAnsi" w:hAnsiTheme="majorHAnsi" w:cs="Times New Roman"/>
        </w:rPr>
      </w:pPr>
      <w:r>
        <w:rPr>
          <w:rFonts w:asciiTheme="majorHAnsi" w:hAnsiTheme="majorHAnsi" w:cs="Times New Roman"/>
        </w:rPr>
        <w:t xml:space="preserve">Section </w:t>
      </w:r>
      <w:r>
        <w:rPr>
          <w:rFonts w:asciiTheme="majorHAnsi" w:hAnsiTheme="majorHAnsi" w:cs="Times New Roman"/>
          <w:strike/>
          <w:color w:val="FF0000"/>
        </w:rPr>
        <w:t>21</w:t>
      </w:r>
      <w:r>
        <w:rPr>
          <w:rFonts w:asciiTheme="majorHAnsi" w:hAnsiTheme="majorHAnsi" w:cs="Times New Roman"/>
        </w:rPr>
        <w:t xml:space="preserve"> </w:t>
      </w:r>
      <w:r w:rsidRPr="001104A6">
        <w:rPr>
          <w:rFonts w:asciiTheme="majorHAnsi" w:hAnsiTheme="majorHAnsi" w:cs="Times New Roman"/>
          <w:color w:val="00B0F0"/>
          <w:u w:val="single"/>
        </w:rPr>
        <w:t>1</w:t>
      </w:r>
      <w:r>
        <w:rPr>
          <w:rFonts w:asciiTheme="majorHAnsi" w:hAnsiTheme="majorHAnsi" w:cs="Times New Roman"/>
          <w:color w:val="00B0F0"/>
          <w:u w:val="single"/>
        </w:rPr>
        <w:t>9</w:t>
      </w:r>
      <w:r w:rsidRPr="00D50CFC">
        <w:rPr>
          <w:rFonts w:asciiTheme="majorHAnsi" w:hAnsiTheme="majorHAnsi" w:cs="Times New Roman"/>
        </w:rPr>
        <w:t>.4</w:t>
      </w:r>
      <w:r w:rsidRPr="00D50CFC">
        <w:rPr>
          <w:rFonts w:asciiTheme="majorHAnsi" w:hAnsiTheme="majorHAnsi" w:cs="Times New Roman"/>
        </w:rPr>
        <w:tab/>
      </w:r>
      <w:r w:rsidRPr="00D50CFC">
        <w:rPr>
          <w:rFonts w:asciiTheme="majorHAnsi" w:hAnsiTheme="majorHAnsi" w:cs="Times New Roman"/>
          <w:u w:val="single"/>
        </w:rPr>
        <w:t>Legal Compliance</w:t>
      </w:r>
      <w:r w:rsidRPr="00D50CFC">
        <w:rPr>
          <w:rFonts w:asciiTheme="majorHAnsi" w:hAnsiTheme="majorHAnsi" w:cs="Times New Roman"/>
        </w:rPr>
        <w:t>.  Without further approval of the membership, the Board may amend these bylaws to comply with any legislative or regulatory requirements provided any such amendments are properly communicated to the membership within a reasonable amount of time after such action.</w:t>
      </w:r>
    </w:p>
    <w:p w:rsidR="009B6F9C" w:rsidRDefault="009B6F9C" w:rsidP="00625FB3">
      <w:pPr>
        <w:pStyle w:val="PlainText"/>
        <w:ind w:firstLine="360"/>
        <w:rPr>
          <w:rFonts w:ascii="Times New Roman" w:hAnsi="Times New Roman" w:cs="Times New Roman"/>
          <w:sz w:val="28"/>
          <w:szCs w:val="28"/>
        </w:rPr>
      </w:pPr>
    </w:p>
    <w:p w:rsidR="009B6F9C" w:rsidRDefault="009B6F9C"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p>
    <w:p w:rsidR="00625FB3" w:rsidRPr="00625FB3" w:rsidRDefault="00625FB3" w:rsidP="00625FB3">
      <w:pPr>
        <w:pStyle w:val="PlainText"/>
        <w:ind w:firstLine="360"/>
        <w:rPr>
          <w:rFonts w:ascii="Times New Roman" w:hAnsi="Times New Roman" w:cs="Times New Roman"/>
          <w:sz w:val="28"/>
          <w:szCs w:val="28"/>
        </w:rPr>
      </w:pPr>
    </w:p>
    <w:sectPr w:rsidR="00625FB3" w:rsidRPr="00625FB3" w:rsidSect="009B4628">
      <w:footerReference w:type="default" r:id="rId7"/>
      <w:pgSz w:w="12240" w:h="15840"/>
      <w:pgMar w:top="1440" w:right="1502" w:bottom="1440" w:left="1501"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CB" w:rsidRDefault="00AA5ACB" w:rsidP="009B4628">
      <w:pPr>
        <w:spacing w:after="0" w:line="240" w:lineRule="auto"/>
      </w:pPr>
      <w:r>
        <w:separator/>
      </w:r>
    </w:p>
  </w:endnote>
  <w:endnote w:type="continuationSeparator" w:id="1">
    <w:p w:rsidR="00AA5ACB" w:rsidRDefault="00AA5ACB"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2774"/>
      <w:docPartObj>
        <w:docPartGallery w:val="Page Numbers (Bottom of Page)"/>
        <w:docPartUnique/>
      </w:docPartObj>
    </w:sdtPr>
    <w:sdtContent>
      <w:p w:rsidR="0024347B" w:rsidRDefault="0024347B">
        <w:pPr>
          <w:pStyle w:val="Footer"/>
        </w:pPr>
        <w:r>
          <w:t xml:space="preserve">OCC </w:t>
        </w:r>
        <w:r w:rsidR="00B41F23">
          <w:t>Bylaws Proposal</w:t>
        </w:r>
        <w:r w:rsidR="00D769AB">
          <w:t xml:space="preserve"> </w:t>
        </w:r>
        <w:r w:rsidR="000055EE">
          <w:t>v250701</w:t>
        </w:r>
        <w:r>
          <w:tab/>
        </w:r>
        <w:r>
          <w:tab/>
        </w:r>
        <w:fldSimple w:instr="PAGE">
          <w:r w:rsidR="003C543C">
            <w:rPr>
              <w:noProof/>
            </w:rPr>
            <w:t>8</w:t>
          </w:r>
        </w:fldSimple>
      </w:p>
      <w:p w:rsidR="0024347B" w:rsidRDefault="005E3B81">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CB" w:rsidRDefault="00AA5ACB" w:rsidP="009B4628">
      <w:pPr>
        <w:spacing w:after="0" w:line="240" w:lineRule="auto"/>
      </w:pPr>
      <w:r>
        <w:separator/>
      </w:r>
    </w:p>
  </w:footnote>
  <w:footnote w:type="continuationSeparator" w:id="1">
    <w:p w:rsidR="00AA5ACB" w:rsidRDefault="00AA5ACB"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055EE"/>
    <w:rsid w:val="0005233D"/>
    <w:rsid w:val="00053F0E"/>
    <w:rsid w:val="00055A18"/>
    <w:rsid w:val="00067B18"/>
    <w:rsid w:val="00080BC0"/>
    <w:rsid w:val="000C162A"/>
    <w:rsid w:val="000F718F"/>
    <w:rsid w:val="001065AD"/>
    <w:rsid w:val="0010673D"/>
    <w:rsid w:val="001231F9"/>
    <w:rsid w:val="00123E7C"/>
    <w:rsid w:val="00131554"/>
    <w:rsid w:val="0018098A"/>
    <w:rsid w:val="001C1164"/>
    <w:rsid w:val="001C5766"/>
    <w:rsid w:val="00231115"/>
    <w:rsid w:val="00233F81"/>
    <w:rsid w:val="0024347B"/>
    <w:rsid w:val="00245631"/>
    <w:rsid w:val="00255CCB"/>
    <w:rsid w:val="00256813"/>
    <w:rsid w:val="00270294"/>
    <w:rsid w:val="00277B0E"/>
    <w:rsid w:val="002954C5"/>
    <w:rsid w:val="002964BA"/>
    <w:rsid w:val="002B09AE"/>
    <w:rsid w:val="002D1659"/>
    <w:rsid w:val="002E4A83"/>
    <w:rsid w:val="002F3358"/>
    <w:rsid w:val="00347BC8"/>
    <w:rsid w:val="00367228"/>
    <w:rsid w:val="003717EA"/>
    <w:rsid w:val="00380336"/>
    <w:rsid w:val="003A3649"/>
    <w:rsid w:val="003A5138"/>
    <w:rsid w:val="003C2625"/>
    <w:rsid w:val="003C543C"/>
    <w:rsid w:val="003E44E0"/>
    <w:rsid w:val="003E6F23"/>
    <w:rsid w:val="003F6A45"/>
    <w:rsid w:val="00402E52"/>
    <w:rsid w:val="004514CF"/>
    <w:rsid w:val="00460650"/>
    <w:rsid w:val="004648CF"/>
    <w:rsid w:val="00466CFD"/>
    <w:rsid w:val="00484F99"/>
    <w:rsid w:val="00492E12"/>
    <w:rsid w:val="004954DB"/>
    <w:rsid w:val="0049729A"/>
    <w:rsid w:val="004A0194"/>
    <w:rsid w:val="004A30E3"/>
    <w:rsid w:val="004B74B8"/>
    <w:rsid w:val="004D0851"/>
    <w:rsid w:val="004D3421"/>
    <w:rsid w:val="004D5AF9"/>
    <w:rsid w:val="005010F8"/>
    <w:rsid w:val="0051725C"/>
    <w:rsid w:val="00525A95"/>
    <w:rsid w:val="00562A6B"/>
    <w:rsid w:val="00582958"/>
    <w:rsid w:val="005C7BEA"/>
    <w:rsid w:val="005E3B81"/>
    <w:rsid w:val="005E7742"/>
    <w:rsid w:val="005F666E"/>
    <w:rsid w:val="006030C6"/>
    <w:rsid w:val="00605F70"/>
    <w:rsid w:val="006239FA"/>
    <w:rsid w:val="00625FB3"/>
    <w:rsid w:val="0064655F"/>
    <w:rsid w:val="00652B06"/>
    <w:rsid w:val="0067750D"/>
    <w:rsid w:val="00687E92"/>
    <w:rsid w:val="006A2345"/>
    <w:rsid w:val="006C7627"/>
    <w:rsid w:val="00723B7B"/>
    <w:rsid w:val="00724609"/>
    <w:rsid w:val="0076133F"/>
    <w:rsid w:val="00767BF5"/>
    <w:rsid w:val="00784471"/>
    <w:rsid w:val="007908DE"/>
    <w:rsid w:val="007A10AA"/>
    <w:rsid w:val="007D7775"/>
    <w:rsid w:val="00804CF6"/>
    <w:rsid w:val="008421D7"/>
    <w:rsid w:val="008461B2"/>
    <w:rsid w:val="008470D7"/>
    <w:rsid w:val="00864D90"/>
    <w:rsid w:val="00883EEC"/>
    <w:rsid w:val="00890535"/>
    <w:rsid w:val="008A2FF1"/>
    <w:rsid w:val="008B1F1A"/>
    <w:rsid w:val="008C41A8"/>
    <w:rsid w:val="00926C3A"/>
    <w:rsid w:val="009312B0"/>
    <w:rsid w:val="009379DD"/>
    <w:rsid w:val="00972756"/>
    <w:rsid w:val="00981FC4"/>
    <w:rsid w:val="00983259"/>
    <w:rsid w:val="009929EF"/>
    <w:rsid w:val="009A746F"/>
    <w:rsid w:val="009B4628"/>
    <w:rsid w:val="009B6F9C"/>
    <w:rsid w:val="009F2FAE"/>
    <w:rsid w:val="00A03E6A"/>
    <w:rsid w:val="00A23F79"/>
    <w:rsid w:val="00A5457F"/>
    <w:rsid w:val="00A71F23"/>
    <w:rsid w:val="00A90A1C"/>
    <w:rsid w:val="00AA5ACB"/>
    <w:rsid w:val="00AC0C32"/>
    <w:rsid w:val="00AC3AEB"/>
    <w:rsid w:val="00AE38EC"/>
    <w:rsid w:val="00B072B4"/>
    <w:rsid w:val="00B07655"/>
    <w:rsid w:val="00B12C3C"/>
    <w:rsid w:val="00B41F23"/>
    <w:rsid w:val="00B46C57"/>
    <w:rsid w:val="00B70015"/>
    <w:rsid w:val="00B83A76"/>
    <w:rsid w:val="00B979DD"/>
    <w:rsid w:val="00BB711D"/>
    <w:rsid w:val="00BC51F3"/>
    <w:rsid w:val="00BC5578"/>
    <w:rsid w:val="00BE3118"/>
    <w:rsid w:val="00BE4C1F"/>
    <w:rsid w:val="00BF30A4"/>
    <w:rsid w:val="00C0745E"/>
    <w:rsid w:val="00C13C05"/>
    <w:rsid w:val="00C21F7C"/>
    <w:rsid w:val="00C22DD6"/>
    <w:rsid w:val="00C41B06"/>
    <w:rsid w:val="00C52902"/>
    <w:rsid w:val="00C54F1F"/>
    <w:rsid w:val="00C558A9"/>
    <w:rsid w:val="00C716D9"/>
    <w:rsid w:val="00C72B70"/>
    <w:rsid w:val="00D10462"/>
    <w:rsid w:val="00D642B3"/>
    <w:rsid w:val="00D66DAE"/>
    <w:rsid w:val="00D769AB"/>
    <w:rsid w:val="00D77A75"/>
    <w:rsid w:val="00D80D6D"/>
    <w:rsid w:val="00D82F03"/>
    <w:rsid w:val="00DA3265"/>
    <w:rsid w:val="00DA5CB9"/>
    <w:rsid w:val="00DC2A6F"/>
    <w:rsid w:val="00DD3FC1"/>
    <w:rsid w:val="00E13FEE"/>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rmal"/>
    <w:link w:val="Heading1Char"/>
    <w:uiPriority w:val="9"/>
    <w:qFormat/>
    <w:rsid w:val="008E663B"/>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character" w:customStyle="1" w:styleId="HeaderChar">
    <w:name w:val="Header Char"/>
    <w:basedOn w:val="DefaultParagraphFont"/>
    <w:link w:val="Header"/>
    <w:uiPriority w:val="99"/>
    <w:qFormat/>
    <w:rsid w:val="00083A7B"/>
  </w:style>
  <w:style w:type="character" w:customStyle="1" w:styleId="FooterChar">
    <w:name w:val="Footer Char"/>
    <w:basedOn w:val="DefaultParagraphFont"/>
    <w:link w:val="Footer"/>
    <w:uiPriority w:val="99"/>
    <w:qFormat/>
    <w:rsid w:val="00083A7B"/>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character" w:customStyle="1" w:styleId="Heading1Char">
    <w:name w:val="Heading 1 Char"/>
    <w:basedOn w:val="DefaultParagraphFont"/>
    <w:link w:val="Heading1"/>
    <w:uiPriority w:val="9"/>
    <w:qFormat/>
    <w:rsid w:val="008E663B"/>
    <w:rPr>
      <w:rFonts w:ascii="Times New Roman" w:eastAsia="Times New Roman" w:hAnsi="Times New Roman" w:cs="Times New Roman"/>
      <w:b/>
      <w:bCs/>
      <w:kern w:val="2"/>
      <w:sz w:val="48"/>
      <w:szCs w:val="48"/>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B4628"/>
    <w:pPr>
      <w:spacing w:after="140"/>
    </w:p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paragraph" w:customStyle="1" w:styleId="HeaderandFooter">
    <w:name w:val="Header and Footer"/>
    <w:basedOn w:val="Normal"/>
    <w:qFormat/>
    <w:rsid w:val="009B4628"/>
  </w:style>
  <w:style w:type="paragraph" w:styleId="Header">
    <w:name w:val="header"/>
    <w:basedOn w:val="Normal"/>
    <w:link w:val="HeaderChar"/>
    <w:uiPriority w:val="99"/>
    <w:unhideWhenUsed/>
    <w:rsid w:val="00083A7B"/>
    <w:pPr>
      <w:tabs>
        <w:tab w:val="center" w:pos="4680"/>
        <w:tab w:val="right" w:pos="9360"/>
      </w:tabs>
      <w:spacing w:after="0" w:line="240" w:lineRule="auto"/>
    </w:pPr>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E663B"/>
    <w:rPr>
      <w:b/>
      <w:bCs/>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962A-0479-4276-BC7A-B16C86BC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8380</Words>
  <Characters>47766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2024-12-18T06:47:00Z</cp:lastPrinted>
  <dcterms:created xsi:type="dcterms:W3CDTF">2025-07-04T06:32:00Z</dcterms:created>
  <dcterms:modified xsi:type="dcterms:W3CDTF">2025-07-04T06:32:00Z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